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32" w:rsidRPr="00BB74E7" w:rsidRDefault="00773E20" w:rsidP="00B24BEE">
      <w:pPr>
        <w:spacing w:after="0"/>
        <w:jc w:val="center"/>
        <w:rPr>
          <w:rFonts w:ascii="Times New Roman" w:hAnsi="Times New Roman" w:cs="Times New Roman"/>
          <w:sz w:val="32"/>
          <w:szCs w:val="32"/>
          <w:lang w:val="ga-IE"/>
        </w:rPr>
      </w:pPr>
      <w:r w:rsidRPr="00BB74E7">
        <w:rPr>
          <w:rFonts w:ascii="Times New Roman" w:hAnsi="Times New Roman" w:cs="Times New Roman"/>
          <w:b/>
          <w:sz w:val="32"/>
          <w:szCs w:val="32"/>
          <w:u w:val="single"/>
          <w:lang w:val="ga-IE"/>
        </w:rPr>
        <w:t>Beartas frithbhulaíochta</w:t>
      </w:r>
    </w:p>
    <w:p w:rsidR="00773E20" w:rsidRPr="00BB74E7" w:rsidRDefault="00773E20" w:rsidP="00B24BEE">
      <w:pPr>
        <w:spacing w:after="0"/>
        <w:rPr>
          <w:rFonts w:ascii="Times New Roman" w:hAnsi="Times New Roman" w:cs="Times New Roman"/>
          <w:sz w:val="24"/>
          <w:szCs w:val="24"/>
          <w:lang w:val="ga-IE"/>
        </w:rPr>
      </w:pPr>
    </w:p>
    <w:p w:rsidR="00506D6B" w:rsidRPr="00BB74E7" w:rsidRDefault="00506D6B" w:rsidP="00B24BEE">
      <w:pPr>
        <w:spacing w:after="0"/>
        <w:rPr>
          <w:rFonts w:ascii="Times New Roman" w:hAnsi="Times New Roman" w:cs="Times New Roman"/>
          <w:sz w:val="24"/>
          <w:szCs w:val="24"/>
          <w:lang w:val="ga-IE"/>
        </w:rPr>
      </w:pPr>
    </w:p>
    <w:p w:rsidR="00640EC2" w:rsidRPr="00BB74E7" w:rsidRDefault="00640EC2" w:rsidP="00B24BEE">
      <w:pPr>
        <w:pStyle w:val="NormalWeb"/>
        <w:numPr>
          <w:ilvl w:val="0"/>
          <w:numId w:val="2"/>
        </w:numPr>
        <w:spacing w:before="0" w:beforeAutospacing="0" w:after="0" w:afterAutospacing="0" w:line="276" w:lineRule="auto"/>
        <w:ind w:left="714" w:hanging="357"/>
        <w:jc w:val="both"/>
        <w:outlineLvl w:val="2"/>
        <w:rPr>
          <w:szCs w:val="24"/>
        </w:rPr>
      </w:pPr>
      <w:r w:rsidRPr="00BB74E7">
        <w:rPr>
          <w:szCs w:val="24"/>
        </w:rPr>
        <w:t xml:space="preserve">I gcomhréir le riachtanais an Acht Oideachais (Leas) 2000 agus na dtreoirlínte faoi chód iompair a d'eisigh an Bord Náisiúnta um Leas Oideachais tá an beartas frithbhulaíochta seo a leanas glactha ag Bord Bainistíochta Ghaelscoil Charman mar chuid de chód iompair iomlán na scoile. Géilleann an beartas go huile agus go hiomlán do riachtanais </w:t>
      </w:r>
      <w:r w:rsidRPr="00BB74E7">
        <w:rPr>
          <w:i/>
          <w:szCs w:val="24"/>
        </w:rPr>
        <w:t>Ghnásanna Frithbhulaíochta Bunscoile agus Iar-bhunscoile</w:t>
      </w:r>
      <w:r w:rsidRPr="00BB74E7">
        <w:rPr>
          <w:szCs w:val="24"/>
        </w:rPr>
        <w:t xml:space="preserve"> a foilsíodh i Meán Fómhair 2013.</w:t>
      </w:r>
    </w:p>
    <w:p w:rsidR="00640EC2" w:rsidRPr="00BB74E7" w:rsidRDefault="00640EC2" w:rsidP="00B24BEE">
      <w:pPr>
        <w:spacing w:after="0"/>
        <w:rPr>
          <w:rFonts w:ascii="Times New Roman" w:hAnsi="Times New Roman" w:cs="Times New Roman"/>
          <w:sz w:val="24"/>
          <w:szCs w:val="24"/>
          <w:lang w:val="ga-IE"/>
        </w:rPr>
      </w:pPr>
    </w:p>
    <w:p w:rsidR="00D818D2" w:rsidRPr="00BB74E7" w:rsidRDefault="00D818D2" w:rsidP="00B24BEE">
      <w:pPr>
        <w:numPr>
          <w:ilvl w:val="0"/>
          <w:numId w:val="2"/>
        </w:numPr>
        <w:spacing w:after="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 xml:space="preserve">Aithníonn an Bord Bainistíochta a thromchúisí atá iompar bulaíochta agus a dhiúltaí a d'fhéadfadh a thionchar a bheith ar dhaltaí, agus geallann an scoil dá réir cloí leis na príomhphrionsabail dea-chleachtais seo a leanas agus iompar bulaíochta á chosc agus á chomhrac. </w:t>
      </w:r>
    </w:p>
    <w:p w:rsidR="00D818D2" w:rsidRPr="00BB74E7" w:rsidRDefault="00D818D2" w:rsidP="00B24BEE">
      <w:pPr>
        <w:numPr>
          <w:ilvl w:val="0"/>
          <w:numId w:val="3"/>
        </w:numPr>
        <w:spacing w:after="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Cultúr dearfach a bheith i réim sa scoil:</w:t>
      </w:r>
    </w:p>
    <w:p w:rsidR="00D818D2" w:rsidRPr="00BB74E7" w:rsidRDefault="00D818D2" w:rsidP="00B24BEE">
      <w:pPr>
        <w:numPr>
          <w:ilvl w:val="1"/>
          <w:numId w:val="3"/>
        </w:numPr>
        <w:spacing w:after="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 xml:space="preserve">ina nglactar go fonnmhar le difríocht agus le héagsúlacht agus ina léirítear meas ar chuimsitheacht; </w:t>
      </w:r>
    </w:p>
    <w:p w:rsidR="00D818D2" w:rsidRPr="00BB74E7" w:rsidRDefault="00D818D2" w:rsidP="00B24BEE">
      <w:pPr>
        <w:numPr>
          <w:ilvl w:val="1"/>
          <w:numId w:val="3"/>
        </w:numPr>
        <w:spacing w:after="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ina spreagtar daltaí chun iompar bulaíochta a nochtadh agus a phlé i dtimpeallacht neamhbhagrach; agus</w:t>
      </w:r>
    </w:p>
    <w:p w:rsidR="00D818D2" w:rsidRPr="00BB74E7" w:rsidRDefault="00D818D2" w:rsidP="00B24BEE">
      <w:pPr>
        <w:numPr>
          <w:ilvl w:val="1"/>
          <w:numId w:val="3"/>
        </w:numPr>
        <w:spacing w:after="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ina gcuirtear caidreamh bunaithe ar mheas chun cinn ar fud phobal na scoile;</w:t>
      </w:r>
    </w:p>
    <w:p w:rsidR="00D818D2" w:rsidRPr="00BB74E7" w:rsidRDefault="00D818D2" w:rsidP="00B24BEE">
      <w:pPr>
        <w:numPr>
          <w:ilvl w:val="0"/>
          <w:numId w:val="3"/>
        </w:numPr>
        <w:spacing w:after="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 xml:space="preserve">Ceannaireacht éifeachtach; </w:t>
      </w:r>
    </w:p>
    <w:p w:rsidR="00D818D2" w:rsidRPr="00BB74E7" w:rsidRDefault="00D818D2" w:rsidP="00B24BEE">
      <w:pPr>
        <w:numPr>
          <w:ilvl w:val="0"/>
          <w:numId w:val="3"/>
        </w:numPr>
        <w:spacing w:after="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Cur chuige scoile uile;</w:t>
      </w:r>
    </w:p>
    <w:p w:rsidR="00D818D2" w:rsidRPr="00BB74E7" w:rsidRDefault="00D818D2" w:rsidP="00B24BEE">
      <w:pPr>
        <w:numPr>
          <w:ilvl w:val="0"/>
          <w:numId w:val="3"/>
        </w:numPr>
        <w:spacing w:after="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Tuiscint i bpáirt faoin rud is bulaíocht ann agus faoin tionchar is féidir a bheith aige</w:t>
      </w:r>
    </w:p>
    <w:p w:rsidR="00D818D2" w:rsidRPr="00BB74E7" w:rsidRDefault="00D818D2" w:rsidP="00B24BEE">
      <w:pPr>
        <w:numPr>
          <w:ilvl w:val="0"/>
          <w:numId w:val="3"/>
        </w:numPr>
        <w:spacing w:after="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Feidhmiú straitéisí oideachais agus coiscthe (lena n-áirítear bearta chun feasacht a mhúscailt)</w:t>
      </w:r>
    </w:p>
    <w:p w:rsidR="00D818D2" w:rsidRPr="00BB74E7" w:rsidRDefault="00D818D2" w:rsidP="00B24BEE">
      <w:pPr>
        <w:numPr>
          <w:ilvl w:val="1"/>
          <w:numId w:val="3"/>
        </w:numPr>
        <w:spacing w:after="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 xml:space="preserve">a chothaíonn ionbhá, meas agus athléimneacht sna daltaí; agus </w:t>
      </w:r>
    </w:p>
    <w:p w:rsidR="00D818D2" w:rsidRPr="00BB74E7" w:rsidRDefault="00D818D2" w:rsidP="00B24BEE">
      <w:pPr>
        <w:numPr>
          <w:ilvl w:val="1"/>
          <w:numId w:val="3"/>
        </w:numPr>
        <w:spacing w:after="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ina dtéitear i ngleic go sainráite le cibearbhulaíocht agus le bulaíocht bunaithe ar aitheantas, lena n-áirítear bulaíocht homafóbach agus trasfóbach;</w:t>
      </w:r>
    </w:p>
    <w:p w:rsidR="00D818D2" w:rsidRPr="00BB74E7" w:rsidRDefault="00D818D2" w:rsidP="00B24BEE">
      <w:pPr>
        <w:numPr>
          <w:ilvl w:val="0"/>
          <w:numId w:val="3"/>
        </w:numPr>
        <w:spacing w:after="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Maoirseacht agus monatóireacht éifeachtach ar dhaltaí;</w:t>
      </w:r>
    </w:p>
    <w:p w:rsidR="00D818D2" w:rsidRPr="00BB74E7" w:rsidRDefault="00D818D2" w:rsidP="00B24BEE">
      <w:pPr>
        <w:numPr>
          <w:ilvl w:val="0"/>
          <w:numId w:val="3"/>
        </w:numPr>
        <w:spacing w:after="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Tacaíochtaí don fhoireann;</w:t>
      </w:r>
    </w:p>
    <w:p w:rsidR="00D818D2" w:rsidRPr="00BB74E7" w:rsidRDefault="00D818D2" w:rsidP="00B24BEE">
      <w:pPr>
        <w:numPr>
          <w:ilvl w:val="0"/>
          <w:numId w:val="3"/>
        </w:numPr>
        <w:spacing w:after="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Teagmhais b</w:t>
      </w:r>
      <w:r w:rsidRPr="00BB74E7">
        <w:rPr>
          <w:rFonts w:ascii="Times New Roman" w:hAnsi="Times New Roman" w:cs="Times New Roman"/>
          <w:sz w:val="24"/>
          <w:szCs w:val="24"/>
          <w:lang w:val="ga-IE"/>
        </w:rPr>
        <w:t>h</w:t>
      </w:r>
      <w:r w:rsidRPr="00BB74E7">
        <w:rPr>
          <w:rFonts w:ascii="Times New Roman" w:hAnsi="Times New Roman" w:cs="Times New Roman"/>
          <w:sz w:val="24"/>
          <w:szCs w:val="24"/>
          <w:lang w:val="ga-IE" w:bidi="ga-IE"/>
        </w:rPr>
        <w:t>ulaíochta a thaifeadadh agus a imscrúdú ar shlí chomhsheasmhach agus obair leantach a dhéanamh ina dtaobh (lena n-áirítear straitéisí aitheanta idirghabhála a úsáid); agus</w:t>
      </w:r>
    </w:p>
    <w:p w:rsidR="00D818D2" w:rsidRPr="00CA64F4" w:rsidRDefault="00D818D2" w:rsidP="00B24BEE">
      <w:pPr>
        <w:numPr>
          <w:ilvl w:val="0"/>
          <w:numId w:val="3"/>
        </w:numPr>
        <w:spacing w:after="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Meastóireacht leanúnach ar a éifeachtaí atá an beartas frithbhulaíochta</w:t>
      </w:r>
      <w:r w:rsidR="000F2C83">
        <w:rPr>
          <w:rFonts w:ascii="Times New Roman" w:hAnsi="Times New Roman" w:cs="Times New Roman"/>
          <w:sz w:val="24"/>
          <w:szCs w:val="24"/>
          <w:lang w:val="ga-IE" w:bidi="ga-IE"/>
        </w:rPr>
        <w:t xml:space="preserve"> i </w:t>
      </w:r>
      <w:r w:rsidR="000F2C83" w:rsidRPr="00CA64F4">
        <w:rPr>
          <w:rFonts w:ascii="Times New Roman" w:hAnsi="Times New Roman" w:cs="Times New Roman"/>
          <w:sz w:val="24"/>
          <w:szCs w:val="24"/>
          <w:lang w:val="ga-IE" w:bidi="ga-IE"/>
        </w:rPr>
        <w:t>gcoimhréir leis le  Gnásanna  Frithbhulaíochta  Bunscoileanna agus Meánscoileann 2013</w:t>
      </w:r>
      <w:r w:rsidRPr="00CA64F4">
        <w:rPr>
          <w:rFonts w:ascii="Times New Roman" w:hAnsi="Times New Roman" w:cs="Times New Roman"/>
          <w:sz w:val="24"/>
          <w:szCs w:val="24"/>
          <w:lang w:val="ga-IE" w:bidi="ga-IE"/>
        </w:rPr>
        <w:t>.</w:t>
      </w:r>
    </w:p>
    <w:p w:rsidR="00506D6B" w:rsidRPr="00CA64F4" w:rsidRDefault="00506D6B" w:rsidP="00B24BEE">
      <w:pPr>
        <w:spacing w:after="0"/>
        <w:jc w:val="both"/>
        <w:rPr>
          <w:rFonts w:ascii="Times New Roman" w:hAnsi="Times New Roman" w:cs="Times New Roman"/>
          <w:sz w:val="24"/>
          <w:szCs w:val="24"/>
          <w:lang w:val="ga-IE"/>
        </w:rPr>
      </w:pPr>
    </w:p>
    <w:p w:rsidR="008469B9" w:rsidRPr="00CA64F4" w:rsidRDefault="008469B9" w:rsidP="00B24BEE">
      <w:pPr>
        <w:spacing w:after="0"/>
        <w:jc w:val="both"/>
        <w:rPr>
          <w:rFonts w:ascii="Times New Roman" w:hAnsi="Times New Roman" w:cs="Times New Roman"/>
          <w:b/>
          <w:sz w:val="24"/>
          <w:szCs w:val="24"/>
          <w:u w:val="single"/>
          <w:lang w:val="ga-IE"/>
        </w:rPr>
      </w:pPr>
    </w:p>
    <w:p w:rsidR="00D818D2" w:rsidRPr="00BB74E7" w:rsidRDefault="00640EC2" w:rsidP="00B24BEE">
      <w:pPr>
        <w:spacing w:after="0"/>
        <w:jc w:val="both"/>
        <w:rPr>
          <w:rFonts w:ascii="Times New Roman" w:hAnsi="Times New Roman" w:cs="Times New Roman"/>
          <w:b/>
          <w:sz w:val="24"/>
          <w:szCs w:val="24"/>
          <w:u w:val="single"/>
          <w:lang w:val="ga-IE"/>
        </w:rPr>
      </w:pPr>
      <w:r w:rsidRPr="00BB74E7">
        <w:rPr>
          <w:rFonts w:ascii="Times New Roman" w:hAnsi="Times New Roman" w:cs="Times New Roman"/>
          <w:b/>
          <w:sz w:val="24"/>
          <w:szCs w:val="24"/>
          <w:u w:val="single"/>
          <w:lang w:val="ga-IE"/>
        </w:rPr>
        <w:t>Sainmhíniú ar bhulaíocht</w:t>
      </w:r>
    </w:p>
    <w:p w:rsidR="00640EC2" w:rsidRPr="00BB74E7" w:rsidRDefault="00640EC2" w:rsidP="00B24BEE">
      <w:pPr>
        <w:spacing w:after="0"/>
        <w:jc w:val="both"/>
        <w:rPr>
          <w:rFonts w:ascii="Times New Roman" w:hAnsi="Times New Roman" w:cs="Times New Roman"/>
          <w:b/>
          <w:sz w:val="24"/>
          <w:szCs w:val="24"/>
          <w:u w:val="single"/>
          <w:lang w:val="ga-IE"/>
        </w:rPr>
      </w:pPr>
    </w:p>
    <w:p w:rsidR="00640EC2" w:rsidRPr="00BB74E7" w:rsidRDefault="00D818D2" w:rsidP="00B24BEE">
      <w:pPr>
        <w:numPr>
          <w:ilvl w:val="0"/>
          <w:numId w:val="4"/>
        </w:numPr>
        <w:spacing w:after="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lastRenderedPageBreak/>
        <w:t xml:space="preserve">I gcomhréir le </w:t>
      </w:r>
      <w:r w:rsidRPr="00BB74E7">
        <w:rPr>
          <w:rFonts w:ascii="Times New Roman" w:hAnsi="Times New Roman" w:cs="Times New Roman"/>
          <w:i/>
          <w:sz w:val="24"/>
          <w:szCs w:val="24"/>
          <w:lang w:val="ga-IE" w:bidi="ga-IE"/>
        </w:rPr>
        <w:t>Gnásanna Frithbhulaíochta Bunscoile agus Iar-bhunscoile</w:t>
      </w:r>
      <w:r w:rsidRPr="00BB74E7">
        <w:rPr>
          <w:rFonts w:ascii="Times New Roman" w:hAnsi="Times New Roman" w:cs="Times New Roman"/>
          <w:sz w:val="24"/>
          <w:szCs w:val="24"/>
          <w:lang w:val="ga-IE" w:bidi="ga-IE"/>
        </w:rPr>
        <w:t xml:space="preserve"> seo é an sainmhíniú ar bhulaíocht:</w:t>
      </w:r>
    </w:p>
    <w:p w:rsidR="00640EC2" w:rsidRPr="00BB74E7" w:rsidRDefault="00640EC2" w:rsidP="00B24BEE">
      <w:pPr>
        <w:spacing w:after="0"/>
        <w:ind w:left="720"/>
        <w:jc w:val="both"/>
        <w:rPr>
          <w:rFonts w:ascii="Times New Roman" w:hAnsi="Times New Roman" w:cs="Times New Roman"/>
          <w:sz w:val="24"/>
          <w:szCs w:val="24"/>
          <w:lang w:val="ga-IE" w:bidi="ga-IE"/>
        </w:rPr>
      </w:pPr>
    </w:p>
    <w:p w:rsidR="00640EC2" w:rsidRPr="00BB74E7" w:rsidRDefault="00D818D2" w:rsidP="00B24BEE">
      <w:pPr>
        <w:spacing w:after="0"/>
        <w:ind w:left="72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 xml:space="preserve">An rud a thuigtear le bulaíocht ná iompar diúltach neamhiarrtha, bíodh sé i bhfoirm iompar briathartha, síceolaíoch nó fisiciúil, a dhéanann duine aonair nó grúpa in aghaidh duine nó daoine eile, agus a dhéantar arís agus arís eile. </w:t>
      </w:r>
    </w:p>
    <w:p w:rsidR="00640EC2" w:rsidRPr="00BB74E7" w:rsidRDefault="00640EC2" w:rsidP="00B24BEE">
      <w:pPr>
        <w:spacing w:after="0"/>
        <w:ind w:left="720"/>
        <w:jc w:val="both"/>
        <w:rPr>
          <w:rFonts w:ascii="Times New Roman" w:hAnsi="Times New Roman" w:cs="Times New Roman"/>
          <w:sz w:val="24"/>
          <w:szCs w:val="24"/>
          <w:lang w:val="ga-IE" w:bidi="ga-IE"/>
        </w:rPr>
      </w:pPr>
    </w:p>
    <w:p w:rsidR="0074650E" w:rsidRDefault="00D818D2" w:rsidP="00B24BEE">
      <w:pPr>
        <w:spacing w:after="0"/>
        <w:ind w:left="72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Áirítear na cineálacha iompair bhulaíochta seo a leanas ar an sainmhíniú ar bhulaíocht:</w:t>
      </w:r>
      <w:r w:rsidR="006B6DE4">
        <w:rPr>
          <w:rFonts w:ascii="Times New Roman" w:hAnsi="Times New Roman" w:cs="Times New Roman"/>
          <w:sz w:val="24"/>
          <w:szCs w:val="24"/>
          <w:lang w:val="ga-IE" w:bidi="ga-IE"/>
        </w:rPr>
        <w:t xml:space="preserve"> </w:t>
      </w:r>
    </w:p>
    <w:p w:rsidR="0074650E" w:rsidRDefault="0074650E" w:rsidP="00B24BEE">
      <w:pPr>
        <w:spacing w:after="0"/>
        <w:ind w:left="720"/>
        <w:jc w:val="both"/>
        <w:rPr>
          <w:rFonts w:ascii="Times New Roman" w:hAnsi="Times New Roman" w:cs="Times New Roman"/>
          <w:sz w:val="24"/>
          <w:szCs w:val="24"/>
          <w:lang w:val="ga-IE" w:bidi="ga-IE"/>
        </w:rPr>
      </w:pPr>
    </w:p>
    <w:p w:rsidR="00D818D2" w:rsidRPr="00CA64F4" w:rsidRDefault="006B6DE4" w:rsidP="008F4F20">
      <w:pPr>
        <w:pStyle w:val="ListParagraph"/>
        <w:numPr>
          <w:ilvl w:val="0"/>
          <w:numId w:val="27"/>
        </w:numPr>
        <w:spacing w:after="0"/>
        <w:jc w:val="both"/>
        <w:rPr>
          <w:rFonts w:ascii="Times New Roman" w:hAnsi="Times New Roman" w:cs="Times New Roman"/>
          <w:sz w:val="24"/>
          <w:szCs w:val="24"/>
          <w:lang w:val="ga-IE" w:bidi="ga-IE"/>
        </w:rPr>
      </w:pPr>
      <w:r w:rsidRPr="00CA64F4">
        <w:rPr>
          <w:rFonts w:ascii="Times New Roman" w:hAnsi="Times New Roman" w:cs="Times New Roman"/>
          <w:sz w:val="24"/>
          <w:szCs w:val="24"/>
          <w:lang w:val="ga-IE" w:bidi="ga-IE"/>
        </w:rPr>
        <w:t>Bulaío</w:t>
      </w:r>
      <w:r w:rsidR="008F4F20" w:rsidRPr="00CA64F4">
        <w:rPr>
          <w:rFonts w:ascii="Times New Roman" w:hAnsi="Times New Roman" w:cs="Times New Roman"/>
          <w:sz w:val="24"/>
          <w:szCs w:val="24"/>
          <w:lang w:val="ga-IE" w:bidi="ga-IE"/>
        </w:rPr>
        <w:t>c</w:t>
      </w:r>
      <w:r w:rsidRPr="00CA64F4">
        <w:rPr>
          <w:rFonts w:ascii="Times New Roman" w:hAnsi="Times New Roman" w:cs="Times New Roman"/>
          <w:sz w:val="24"/>
          <w:szCs w:val="24"/>
          <w:lang w:val="ga-IE" w:bidi="ga-IE"/>
        </w:rPr>
        <w:t>ht Díreach: ó bhéal, go fisiciúil, gothaí fáiseadh, ionsaithe.</w:t>
      </w:r>
    </w:p>
    <w:p w:rsidR="006B6DE4" w:rsidRPr="00CA64F4" w:rsidRDefault="006B6DE4" w:rsidP="008F4F20">
      <w:pPr>
        <w:pStyle w:val="ListParagraph"/>
        <w:numPr>
          <w:ilvl w:val="0"/>
          <w:numId w:val="27"/>
        </w:numPr>
        <w:spacing w:after="0"/>
        <w:jc w:val="both"/>
        <w:rPr>
          <w:rFonts w:ascii="Times New Roman" w:hAnsi="Times New Roman" w:cs="Times New Roman"/>
          <w:sz w:val="24"/>
          <w:szCs w:val="24"/>
          <w:lang w:val="ga-IE" w:bidi="ga-IE"/>
        </w:rPr>
      </w:pPr>
      <w:r w:rsidRPr="00CA64F4">
        <w:rPr>
          <w:rFonts w:ascii="Times New Roman" w:hAnsi="Times New Roman" w:cs="Times New Roman"/>
          <w:sz w:val="24"/>
          <w:szCs w:val="24"/>
          <w:lang w:val="ga-IE" w:bidi="ga-IE"/>
        </w:rPr>
        <w:t>Bulaíocht Indíreach: Faoi rún nó gan ainm ciber</w:t>
      </w:r>
    </w:p>
    <w:p w:rsidR="00725181" w:rsidRPr="00CA64F4" w:rsidRDefault="00725181" w:rsidP="008F4F20">
      <w:pPr>
        <w:pStyle w:val="ListParagraph"/>
        <w:numPr>
          <w:ilvl w:val="0"/>
          <w:numId w:val="27"/>
        </w:numPr>
        <w:spacing w:after="0"/>
        <w:jc w:val="both"/>
        <w:rPr>
          <w:rFonts w:ascii="Times New Roman" w:hAnsi="Times New Roman" w:cs="Times New Roman"/>
          <w:sz w:val="24"/>
          <w:szCs w:val="24"/>
          <w:lang w:val="ga-IE" w:bidi="ga-IE"/>
        </w:rPr>
      </w:pPr>
      <w:r w:rsidRPr="00CA64F4">
        <w:rPr>
          <w:rFonts w:ascii="Times New Roman" w:hAnsi="Times New Roman" w:cs="Times New Roman"/>
          <w:sz w:val="24"/>
          <w:szCs w:val="24"/>
          <w:lang w:val="ga-IE" w:bidi="ga-IE"/>
        </w:rPr>
        <w:t>Bulaíocht So</w:t>
      </w:r>
      <w:r w:rsidR="008F4F20" w:rsidRPr="00CA64F4">
        <w:rPr>
          <w:rFonts w:ascii="Times New Roman" w:hAnsi="Times New Roman" w:cs="Times New Roman"/>
          <w:sz w:val="24"/>
          <w:szCs w:val="24"/>
          <w:lang w:val="ga-IE" w:bidi="ga-IE"/>
        </w:rPr>
        <w:t>is</w:t>
      </w:r>
      <w:r w:rsidRPr="00CA64F4">
        <w:rPr>
          <w:rFonts w:ascii="Times New Roman" w:hAnsi="Times New Roman" w:cs="Times New Roman"/>
          <w:sz w:val="24"/>
          <w:szCs w:val="24"/>
          <w:lang w:val="ga-IE" w:bidi="ga-IE"/>
        </w:rPr>
        <w:t>cialta : aonrú, díbirt, scéalta mailíseacha nach bhfuil fíor</w:t>
      </w:r>
    </w:p>
    <w:p w:rsidR="00725181" w:rsidRPr="00CA64F4" w:rsidRDefault="00725181" w:rsidP="008F4F20">
      <w:pPr>
        <w:pStyle w:val="ListParagraph"/>
        <w:numPr>
          <w:ilvl w:val="0"/>
          <w:numId w:val="27"/>
        </w:numPr>
        <w:spacing w:after="0"/>
        <w:jc w:val="both"/>
        <w:rPr>
          <w:rFonts w:ascii="Times New Roman" w:hAnsi="Times New Roman" w:cs="Times New Roman"/>
          <w:sz w:val="24"/>
          <w:szCs w:val="24"/>
          <w:lang w:val="ga-IE" w:bidi="ga-IE"/>
        </w:rPr>
      </w:pPr>
      <w:r w:rsidRPr="00CA64F4">
        <w:rPr>
          <w:rFonts w:ascii="Times New Roman" w:hAnsi="Times New Roman" w:cs="Times New Roman"/>
          <w:sz w:val="24"/>
          <w:szCs w:val="24"/>
          <w:lang w:val="ga-IE" w:bidi="ga-IE"/>
        </w:rPr>
        <w:t>Bulaíocht ó Bhéal: achasán le gortú i meon</w:t>
      </w:r>
    </w:p>
    <w:p w:rsidR="00725181" w:rsidRPr="00CA64F4" w:rsidRDefault="00725181" w:rsidP="008F4F20">
      <w:pPr>
        <w:pStyle w:val="ListParagraph"/>
        <w:numPr>
          <w:ilvl w:val="0"/>
          <w:numId w:val="27"/>
        </w:numPr>
        <w:spacing w:after="0"/>
        <w:jc w:val="both"/>
        <w:rPr>
          <w:rFonts w:ascii="Times New Roman" w:hAnsi="Times New Roman" w:cs="Times New Roman"/>
          <w:sz w:val="24"/>
          <w:szCs w:val="24"/>
          <w:lang w:val="ga-IE" w:bidi="ga-IE"/>
        </w:rPr>
      </w:pPr>
      <w:r w:rsidRPr="00CA64F4">
        <w:rPr>
          <w:rFonts w:ascii="Times New Roman" w:hAnsi="Times New Roman" w:cs="Times New Roman"/>
          <w:sz w:val="24"/>
          <w:szCs w:val="24"/>
          <w:lang w:val="ga-IE" w:bidi="ga-IE"/>
        </w:rPr>
        <w:t>Mia</w:t>
      </w:r>
      <w:r w:rsidR="008F4F20" w:rsidRPr="00CA64F4">
        <w:rPr>
          <w:rFonts w:ascii="Times New Roman" w:hAnsi="Times New Roman" w:cs="Times New Roman"/>
          <w:sz w:val="24"/>
          <w:szCs w:val="24"/>
          <w:lang w:val="ga-IE" w:bidi="ga-IE"/>
        </w:rPr>
        <w:t>nach Fisiciúil: Gach saghas Ion</w:t>
      </w:r>
      <w:r w:rsidRPr="00CA64F4">
        <w:rPr>
          <w:rFonts w:ascii="Times New Roman" w:hAnsi="Times New Roman" w:cs="Times New Roman"/>
          <w:sz w:val="24"/>
          <w:szCs w:val="24"/>
          <w:lang w:val="ga-IE" w:bidi="ga-IE"/>
        </w:rPr>
        <w:t>saí Fisiciúil</w:t>
      </w:r>
    </w:p>
    <w:p w:rsidR="00725181" w:rsidRPr="00CA64F4" w:rsidRDefault="00725181" w:rsidP="008F4F20">
      <w:pPr>
        <w:pStyle w:val="ListParagraph"/>
        <w:numPr>
          <w:ilvl w:val="0"/>
          <w:numId w:val="27"/>
        </w:numPr>
        <w:spacing w:after="0"/>
        <w:jc w:val="both"/>
        <w:rPr>
          <w:rFonts w:ascii="Times New Roman" w:hAnsi="Times New Roman" w:cs="Times New Roman"/>
          <w:sz w:val="24"/>
          <w:szCs w:val="24"/>
          <w:lang w:val="ga-IE" w:bidi="ga-IE"/>
        </w:rPr>
      </w:pPr>
      <w:r w:rsidRPr="00CA64F4">
        <w:rPr>
          <w:rFonts w:ascii="Times New Roman" w:hAnsi="Times New Roman" w:cs="Times New Roman"/>
          <w:sz w:val="24"/>
          <w:szCs w:val="24"/>
          <w:lang w:val="ga-IE" w:bidi="ga-IE"/>
        </w:rPr>
        <w:t>Bulaíocht Ghothaí:</w:t>
      </w:r>
      <w:r w:rsidR="004F7732" w:rsidRPr="00CA64F4">
        <w:rPr>
          <w:rFonts w:ascii="Times New Roman" w:hAnsi="Times New Roman" w:cs="Times New Roman"/>
          <w:sz w:val="24"/>
          <w:szCs w:val="24"/>
          <w:lang w:val="ga-IE" w:bidi="ga-IE"/>
        </w:rPr>
        <w:t xml:space="preserve"> Gothaí atá bagairteach, </w:t>
      </w:r>
    </w:p>
    <w:p w:rsidR="0074650E" w:rsidRPr="00CA64F4" w:rsidRDefault="004F7732" w:rsidP="008F4F20">
      <w:pPr>
        <w:pStyle w:val="ListParagraph"/>
        <w:numPr>
          <w:ilvl w:val="0"/>
          <w:numId w:val="27"/>
        </w:numPr>
        <w:spacing w:after="0"/>
        <w:jc w:val="both"/>
        <w:rPr>
          <w:rFonts w:ascii="Times New Roman" w:hAnsi="Times New Roman" w:cs="Times New Roman"/>
          <w:sz w:val="24"/>
          <w:szCs w:val="24"/>
          <w:lang w:val="ga-IE" w:bidi="ga-IE"/>
        </w:rPr>
      </w:pPr>
      <w:r w:rsidRPr="00CA64F4">
        <w:rPr>
          <w:rFonts w:ascii="Times New Roman" w:hAnsi="Times New Roman" w:cs="Times New Roman"/>
          <w:sz w:val="24"/>
          <w:szCs w:val="24"/>
          <w:lang w:val="ga-IE" w:bidi="ga-IE"/>
        </w:rPr>
        <w:t>Bulaíocht Dhíbirte: Aonrú agus neamh aird a thabhairt</w:t>
      </w:r>
      <w:r w:rsidR="0074650E" w:rsidRPr="00CA64F4">
        <w:rPr>
          <w:rFonts w:ascii="Times New Roman" w:hAnsi="Times New Roman" w:cs="Times New Roman"/>
          <w:sz w:val="24"/>
          <w:szCs w:val="24"/>
          <w:lang w:val="ga-IE" w:bidi="ga-IE"/>
        </w:rPr>
        <w:t xml:space="preserve"> </w:t>
      </w:r>
      <w:r w:rsidR="00D818D2" w:rsidRPr="00CA64F4">
        <w:rPr>
          <w:rFonts w:ascii="Times New Roman" w:hAnsi="Times New Roman" w:cs="Times New Roman"/>
          <w:sz w:val="24"/>
          <w:szCs w:val="24"/>
          <w:lang w:val="ga-IE" w:bidi="ga-IE"/>
        </w:rPr>
        <w:t>duine a fhágáil as an áireamh d'aon ghnó, gabháil do chúlchaint mhailíseach agus do chineálacha eile ca</w:t>
      </w:r>
      <w:r w:rsidR="0074650E" w:rsidRPr="00CA64F4">
        <w:rPr>
          <w:rFonts w:ascii="Times New Roman" w:hAnsi="Times New Roman" w:cs="Times New Roman"/>
          <w:sz w:val="24"/>
          <w:szCs w:val="24"/>
          <w:lang w:val="ga-IE" w:bidi="ga-IE"/>
        </w:rPr>
        <w:t>idrimh bhulaíochta idir dhaoine</w:t>
      </w:r>
    </w:p>
    <w:p w:rsidR="0074650E" w:rsidRPr="00CA64F4" w:rsidRDefault="0074650E" w:rsidP="008F4F20">
      <w:pPr>
        <w:pStyle w:val="ListParagraph"/>
        <w:numPr>
          <w:ilvl w:val="0"/>
          <w:numId w:val="27"/>
        </w:numPr>
        <w:spacing w:after="0"/>
        <w:jc w:val="both"/>
        <w:rPr>
          <w:rFonts w:ascii="Times New Roman" w:hAnsi="Times New Roman" w:cs="Times New Roman"/>
          <w:sz w:val="24"/>
          <w:szCs w:val="24"/>
          <w:lang w:val="ga-IE" w:bidi="ga-IE"/>
        </w:rPr>
      </w:pPr>
      <w:r w:rsidRPr="00CA64F4">
        <w:rPr>
          <w:rFonts w:ascii="Times New Roman" w:hAnsi="Times New Roman" w:cs="Times New Roman"/>
          <w:sz w:val="24"/>
          <w:szCs w:val="24"/>
          <w:lang w:val="ga-IE" w:bidi="ga-IE"/>
        </w:rPr>
        <w:t>Cíbear bhulaíocht: Gach saghas bulaíocht ar fón, i dtéacs, ar líne</w:t>
      </w:r>
    </w:p>
    <w:p w:rsidR="008F4F20" w:rsidRPr="00CA64F4" w:rsidRDefault="00D818D2" w:rsidP="008F4F20">
      <w:pPr>
        <w:pStyle w:val="ListParagraph"/>
        <w:numPr>
          <w:ilvl w:val="0"/>
          <w:numId w:val="27"/>
        </w:numPr>
        <w:spacing w:after="0"/>
        <w:jc w:val="both"/>
        <w:rPr>
          <w:rFonts w:ascii="Times New Roman" w:hAnsi="Times New Roman" w:cs="Times New Roman"/>
          <w:sz w:val="24"/>
          <w:szCs w:val="24"/>
          <w:lang w:val="ga-IE" w:bidi="ga-IE"/>
        </w:rPr>
      </w:pPr>
      <w:r w:rsidRPr="00CA64F4">
        <w:rPr>
          <w:rFonts w:ascii="Times New Roman" w:hAnsi="Times New Roman" w:cs="Times New Roman"/>
          <w:sz w:val="24"/>
          <w:szCs w:val="24"/>
          <w:lang w:val="ga-IE" w:bidi="ga-IE"/>
        </w:rPr>
        <w:t>bulaíocht bunaithe ar aitheantas,</w:t>
      </w:r>
      <w:r w:rsidR="000F2C83" w:rsidRPr="00CA64F4">
        <w:rPr>
          <w:rFonts w:ascii="Times New Roman" w:hAnsi="Times New Roman" w:cs="Times New Roman"/>
          <w:sz w:val="24"/>
          <w:szCs w:val="24"/>
          <w:lang w:val="ga-IE" w:bidi="ga-IE"/>
        </w:rPr>
        <w:t xml:space="preserve"> nó bulaíocht bunaithe ar aitheantas meabharbhraite</w:t>
      </w:r>
      <w:r w:rsidRPr="00CA64F4">
        <w:rPr>
          <w:rFonts w:ascii="Times New Roman" w:hAnsi="Times New Roman" w:cs="Times New Roman"/>
          <w:sz w:val="24"/>
          <w:szCs w:val="24"/>
          <w:lang w:val="ga-IE" w:bidi="ga-IE"/>
        </w:rPr>
        <w:t xml:space="preserve"> ar nós bulaíocht homafóbach, bulaíocht chiníoch, bulaíocht bunaithe ar </w:t>
      </w:r>
      <w:r w:rsidRPr="00CA64F4">
        <w:rPr>
          <w:rFonts w:ascii="Times New Roman" w:hAnsi="Times New Roman" w:cs="Times New Roman"/>
          <w:sz w:val="24"/>
          <w:szCs w:val="24"/>
          <w:lang w:val="ga-IE"/>
        </w:rPr>
        <w:t xml:space="preserve">bhallraíocht den </w:t>
      </w:r>
      <w:r w:rsidRPr="00CA64F4">
        <w:rPr>
          <w:rFonts w:ascii="Times New Roman" w:hAnsi="Times New Roman" w:cs="Times New Roman"/>
          <w:sz w:val="24"/>
          <w:szCs w:val="24"/>
          <w:lang w:val="ga-IE" w:bidi="ga-IE"/>
        </w:rPr>
        <w:t>Lucht Siúil agus bulaíocht a</w:t>
      </w:r>
      <w:r w:rsidRPr="00CA64F4">
        <w:rPr>
          <w:rFonts w:ascii="Times New Roman" w:hAnsi="Times New Roman" w:cs="Times New Roman"/>
          <w:sz w:val="24"/>
          <w:szCs w:val="24"/>
          <w:lang w:val="ga-IE"/>
        </w:rPr>
        <w:t xml:space="preserve">r dhuine </w:t>
      </w:r>
      <w:r w:rsidRPr="00CA64F4">
        <w:rPr>
          <w:rFonts w:ascii="Times New Roman" w:hAnsi="Times New Roman" w:cs="Times New Roman"/>
          <w:sz w:val="24"/>
          <w:szCs w:val="24"/>
          <w:lang w:val="ga-IE" w:bidi="ga-IE"/>
        </w:rPr>
        <w:t xml:space="preserve">faoi mhíchumas nó </w:t>
      </w:r>
      <w:r w:rsidRPr="00CA64F4">
        <w:rPr>
          <w:rFonts w:ascii="Times New Roman" w:hAnsi="Times New Roman" w:cs="Times New Roman"/>
          <w:sz w:val="24"/>
          <w:szCs w:val="24"/>
          <w:lang w:val="ga-IE"/>
        </w:rPr>
        <w:t xml:space="preserve">ar dhuine </w:t>
      </w:r>
      <w:r w:rsidRPr="00CA64F4">
        <w:rPr>
          <w:rFonts w:ascii="Times New Roman" w:hAnsi="Times New Roman" w:cs="Times New Roman"/>
          <w:sz w:val="24"/>
          <w:szCs w:val="24"/>
          <w:lang w:val="ga-IE" w:bidi="ga-IE"/>
        </w:rPr>
        <w:t>a bhfuil riachtanais speisialta oideachais a</w:t>
      </w:r>
      <w:r w:rsidRPr="00CA64F4">
        <w:rPr>
          <w:rFonts w:ascii="Times New Roman" w:hAnsi="Times New Roman" w:cs="Times New Roman"/>
          <w:sz w:val="24"/>
          <w:szCs w:val="24"/>
          <w:lang w:val="ga-IE"/>
        </w:rPr>
        <w:t>ici/aige</w:t>
      </w:r>
      <w:r w:rsidRPr="00CA64F4">
        <w:rPr>
          <w:rFonts w:ascii="Times New Roman" w:hAnsi="Times New Roman" w:cs="Times New Roman"/>
          <w:sz w:val="24"/>
          <w:szCs w:val="24"/>
          <w:lang w:val="ga-IE" w:bidi="ga-IE"/>
        </w:rPr>
        <w:t xml:space="preserve">. </w:t>
      </w:r>
      <w:r w:rsidR="0074650E" w:rsidRPr="00CA64F4">
        <w:rPr>
          <w:rFonts w:ascii="Times New Roman" w:hAnsi="Times New Roman" w:cs="Times New Roman"/>
          <w:sz w:val="24"/>
          <w:szCs w:val="24"/>
          <w:lang w:val="ga-IE" w:bidi="ga-IE"/>
        </w:rPr>
        <w:t xml:space="preserve">  </w:t>
      </w:r>
    </w:p>
    <w:p w:rsidR="0074650E" w:rsidRPr="00CA64F4" w:rsidRDefault="0074650E" w:rsidP="008F4F20">
      <w:pPr>
        <w:pStyle w:val="ListParagraph"/>
        <w:numPr>
          <w:ilvl w:val="0"/>
          <w:numId w:val="27"/>
        </w:numPr>
        <w:spacing w:after="0"/>
        <w:jc w:val="both"/>
        <w:rPr>
          <w:rFonts w:ascii="Times New Roman" w:hAnsi="Times New Roman" w:cs="Times New Roman"/>
          <w:sz w:val="24"/>
          <w:szCs w:val="24"/>
          <w:lang w:val="ga-IE" w:bidi="ga-IE"/>
        </w:rPr>
      </w:pPr>
      <w:r w:rsidRPr="00CA64F4">
        <w:rPr>
          <w:rFonts w:ascii="Times New Roman" w:hAnsi="Times New Roman" w:cs="Times New Roman"/>
          <w:sz w:val="24"/>
          <w:szCs w:val="24"/>
          <w:lang w:val="ga-IE" w:bidi="ga-IE"/>
        </w:rPr>
        <w:t>Sracadh : Airgead nó maoin pearsanta a thógaint</w:t>
      </w:r>
    </w:p>
    <w:p w:rsidR="0074650E" w:rsidRPr="00CA64F4" w:rsidRDefault="0074650E" w:rsidP="0074650E">
      <w:pPr>
        <w:pStyle w:val="ListParagraph"/>
        <w:spacing w:before="240" w:after="0"/>
        <w:jc w:val="both"/>
        <w:rPr>
          <w:rFonts w:ascii="Times New Roman" w:hAnsi="Times New Roman" w:cs="Times New Roman"/>
          <w:i/>
          <w:sz w:val="24"/>
          <w:szCs w:val="24"/>
          <w:lang w:val="ga-IE" w:bidi="ga-IE"/>
        </w:rPr>
      </w:pPr>
      <w:r w:rsidRPr="00CA64F4">
        <w:rPr>
          <w:rFonts w:ascii="Times New Roman" w:hAnsi="Times New Roman" w:cs="Times New Roman"/>
          <w:sz w:val="24"/>
          <w:szCs w:val="24"/>
          <w:lang w:val="ga-IE" w:bidi="ga-IE"/>
        </w:rPr>
        <w:t>(O ‘Moore 2010 pp29-37)</w:t>
      </w:r>
    </w:p>
    <w:p w:rsidR="00640EC2" w:rsidRPr="00BB74E7" w:rsidRDefault="00640EC2" w:rsidP="00B24BEE">
      <w:pPr>
        <w:spacing w:after="0"/>
        <w:ind w:left="1440"/>
        <w:jc w:val="both"/>
        <w:rPr>
          <w:rFonts w:ascii="Times New Roman" w:hAnsi="Times New Roman" w:cs="Times New Roman"/>
          <w:sz w:val="24"/>
          <w:szCs w:val="24"/>
          <w:lang w:val="ga-IE" w:bidi="ga-IE"/>
        </w:rPr>
      </w:pPr>
    </w:p>
    <w:p w:rsidR="00D818D2" w:rsidRPr="00BB74E7" w:rsidRDefault="00D818D2" w:rsidP="00B24BEE">
      <w:pPr>
        <w:spacing w:after="0"/>
        <w:ind w:left="72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 xml:space="preserve">Ní chuimsíonn an sainmhíniú seo ar bhulaíocht teagmhais aonraithe nó teagmhais aon uaire d'iompar diúltach d'aon turas, lena n-áirítear téacsteachtaireacht mhaslach nó goilliúnach aon uaire nó teachtaireachtaí príobháideacha eile agus ba cheart déileáil leo, mar is cuí, de réir chód iompair na scoile. </w:t>
      </w:r>
    </w:p>
    <w:p w:rsidR="00D818D2" w:rsidRPr="00BB74E7" w:rsidRDefault="00D818D2" w:rsidP="00B24BEE">
      <w:pPr>
        <w:spacing w:after="0"/>
        <w:ind w:left="720"/>
        <w:jc w:val="both"/>
        <w:rPr>
          <w:rFonts w:ascii="Times New Roman" w:hAnsi="Times New Roman" w:cs="Times New Roman"/>
          <w:sz w:val="24"/>
          <w:szCs w:val="24"/>
          <w:lang w:val="ga-IE" w:bidi="ga-IE"/>
        </w:rPr>
      </w:pPr>
    </w:p>
    <w:p w:rsidR="00D818D2" w:rsidRPr="00BB74E7" w:rsidRDefault="00D818D2" w:rsidP="00B24BEE">
      <w:pPr>
        <w:spacing w:after="0"/>
        <w:ind w:left="72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 xml:space="preserve">Ach, i bhfianaise an bheartais seo, féachfar ar theachtaireacht, íomhá nó ráiteas poiblí goilliúnach aon uaire ar shuíomh Gréasáin líonra poiblí nó ar fhóram poiblí eile ar féidir an teachtaireacht, an íomhá nó an ráiteas sin a fheiceáil air agus/nó a bheith athráite ag daoine eile mar iompar bulaíochta.  </w:t>
      </w:r>
    </w:p>
    <w:p w:rsidR="00D818D2" w:rsidRPr="00BB74E7" w:rsidRDefault="00D818D2" w:rsidP="00B24BEE">
      <w:pPr>
        <w:spacing w:after="0"/>
        <w:ind w:left="720"/>
        <w:jc w:val="both"/>
        <w:rPr>
          <w:rFonts w:ascii="Times New Roman" w:hAnsi="Times New Roman" w:cs="Times New Roman"/>
          <w:sz w:val="24"/>
          <w:szCs w:val="24"/>
          <w:lang w:val="ga-IE" w:bidi="ga-IE"/>
        </w:rPr>
      </w:pPr>
    </w:p>
    <w:p w:rsidR="00D818D2" w:rsidRPr="00BB74E7" w:rsidRDefault="00D818D2" w:rsidP="00B24BEE">
      <w:pPr>
        <w:spacing w:after="0"/>
        <w:ind w:left="72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 xml:space="preserve">Iompar diúltach nach n-áirítear sa sainmhíniú seo ar bhulaíocht, déileálfar leis de réir chód iompair na scoile. </w:t>
      </w:r>
    </w:p>
    <w:p w:rsidR="00D818D2" w:rsidRPr="00BB74E7" w:rsidRDefault="00D818D2" w:rsidP="00B24BEE">
      <w:pPr>
        <w:spacing w:after="0"/>
        <w:ind w:left="720"/>
        <w:jc w:val="both"/>
        <w:rPr>
          <w:rFonts w:ascii="Times New Roman" w:hAnsi="Times New Roman" w:cs="Times New Roman"/>
          <w:sz w:val="24"/>
          <w:szCs w:val="24"/>
          <w:lang w:val="ga-IE" w:bidi="ga-IE"/>
        </w:rPr>
      </w:pPr>
    </w:p>
    <w:p w:rsidR="00D818D2" w:rsidRPr="00BB74E7" w:rsidRDefault="00D818D2" w:rsidP="00B24BEE">
      <w:pPr>
        <w:spacing w:after="0"/>
        <w:ind w:left="72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 xml:space="preserve">Gheofar eolas breise ar na cineálacha éagsúla bulaíochta i Roinn 2 de na </w:t>
      </w:r>
      <w:r w:rsidRPr="00BB74E7">
        <w:rPr>
          <w:rFonts w:ascii="Times New Roman" w:hAnsi="Times New Roman" w:cs="Times New Roman"/>
          <w:i/>
          <w:sz w:val="24"/>
          <w:szCs w:val="24"/>
          <w:lang w:val="ga-IE" w:bidi="ga-IE"/>
        </w:rPr>
        <w:t>Gnásanna Frithbhulaíochta Bunscoile agus Iar-bhunscoile.</w:t>
      </w:r>
      <w:r w:rsidRPr="00BB74E7">
        <w:rPr>
          <w:rFonts w:ascii="Times New Roman" w:hAnsi="Times New Roman" w:cs="Times New Roman"/>
          <w:sz w:val="24"/>
          <w:szCs w:val="24"/>
          <w:lang w:val="ga-IE" w:bidi="ga-IE"/>
        </w:rPr>
        <w:t xml:space="preserve"> </w:t>
      </w:r>
    </w:p>
    <w:p w:rsidR="00640EC2" w:rsidRPr="00BB74E7" w:rsidRDefault="00640EC2" w:rsidP="00B24BEE">
      <w:pPr>
        <w:spacing w:after="0"/>
        <w:ind w:left="720"/>
        <w:jc w:val="both"/>
        <w:rPr>
          <w:rFonts w:ascii="Times New Roman" w:hAnsi="Times New Roman" w:cs="Times New Roman"/>
          <w:sz w:val="24"/>
          <w:szCs w:val="24"/>
          <w:lang w:val="ga-IE" w:bidi="ga-IE"/>
        </w:rPr>
      </w:pPr>
    </w:p>
    <w:p w:rsidR="00640EC2" w:rsidRPr="00BB74E7" w:rsidRDefault="00640EC2" w:rsidP="00B24BEE">
      <w:pPr>
        <w:spacing w:after="0"/>
        <w:ind w:left="720"/>
        <w:jc w:val="both"/>
        <w:rPr>
          <w:rFonts w:ascii="Times New Roman" w:hAnsi="Times New Roman" w:cs="Times New Roman"/>
          <w:sz w:val="24"/>
          <w:szCs w:val="24"/>
          <w:lang w:val="ga-IE" w:bidi="ga-IE"/>
        </w:rPr>
      </w:pPr>
    </w:p>
    <w:p w:rsidR="00640EC2" w:rsidRPr="00BB74E7" w:rsidRDefault="00862C9D" w:rsidP="00B24BEE">
      <w:pPr>
        <w:spacing w:after="0"/>
        <w:ind w:left="720"/>
        <w:jc w:val="both"/>
        <w:rPr>
          <w:rFonts w:ascii="Times New Roman" w:hAnsi="Times New Roman" w:cs="Times New Roman"/>
          <w:b/>
          <w:sz w:val="24"/>
          <w:szCs w:val="24"/>
          <w:u w:val="single"/>
          <w:lang w:val="ga-IE" w:bidi="ga-IE"/>
        </w:rPr>
      </w:pPr>
      <w:r w:rsidRPr="00BB74E7">
        <w:rPr>
          <w:rFonts w:ascii="Times New Roman" w:hAnsi="Times New Roman" w:cs="Times New Roman"/>
          <w:b/>
          <w:sz w:val="24"/>
          <w:szCs w:val="24"/>
          <w:u w:val="single"/>
          <w:lang w:val="ga-IE" w:bidi="ga-IE"/>
        </w:rPr>
        <w:t>Cineálacha Bulaíochta</w:t>
      </w:r>
    </w:p>
    <w:p w:rsidR="00640EC2" w:rsidRPr="00BB74E7" w:rsidRDefault="00640EC2" w:rsidP="00B24BEE">
      <w:pPr>
        <w:spacing w:after="0"/>
        <w:ind w:left="720"/>
        <w:jc w:val="both"/>
        <w:rPr>
          <w:rFonts w:ascii="Times New Roman" w:hAnsi="Times New Roman" w:cs="Times New Roman"/>
          <w:sz w:val="24"/>
          <w:szCs w:val="24"/>
          <w:lang w:val="ga-IE" w:bidi="ga-IE"/>
        </w:rPr>
      </w:pPr>
      <w:r w:rsidRPr="00BB74E7">
        <w:rPr>
          <w:rFonts w:ascii="Times New Roman" w:hAnsi="Times New Roman" w:cs="Times New Roman"/>
          <w:b/>
          <w:bCs/>
          <w:sz w:val="24"/>
          <w:szCs w:val="24"/>
          <w:lang w:val="ga-IE" w:bidi="ga-IE"/>
        </w:rPr>
        <w:t xml:space="preserve">Ionsaitheacht fhisiciúil: </w:t>
      </w:r>
      <w:r w:rsidRPr="00BB74E7">
        <w:rPr>
          <w:rFonts w:ascii="Times New Roman" w:hAnsi="Times New Roman" w:cs="Times New Roman"/>
          <w:sz w:val="24"/>
          <w:szCs w:val="24"/>
          <w:lang w:val="ga-IE" w:bidi="ga-IE"/>
        </w:rPr>
        <w:t xml:space="preserve">Áirítear air sin duine a bhrú, a shá, a bhualadh, a chiceáil, a phriocadh nó cor coise a chur ann. Bheadh trom-ionsaí fisiciúil ar áireamh anseo. Is minic a théann daltaí i mbun 'troideanna bréige', ach féadtar úsáid a bhaint astu chun ciapadh fisiciúil a dhéanamh faoi cheilt, sin nó duine a ghortú. </w:t>
      </w:r>
    </w:p>
    <w:p w:rsidR="0062152A" w:rsidRPr="00BB74E7" w:rsidRDefault="0062152A" w:rsidP="00B24BEE">
      <w:pPr>
        <w:spacing w:after="0"/>
        <w:ind w:left="720"/>
        <w:jc w:val="both"/>
        <w:rPr>
          <w:rFonts w:ascii="Times New Roman" w:hAnsi="Times New Roman" w:cs="Times New Roman"/>
          <w:sz w:val="24"/>
          <w:szCs w:val="24"/>
          <w:lang w:val="ga-IE" w:bidi="ga-IE"/>
        </w:rPr>
      </w:pPr>
    </w:p>
    <w:p w:rsidR="00640EC2" w:rsidRPr="00BB74E7" w:rsidRDefault="00640EC2" w:rsidP="00B24BEE">
      <w:pPr>
        <w:spacing w:after="0"/>
        <w:ind w:left="720"/>
        <w:jc w:val="both"/>
        <w:rPr>
          <w:rFonts w:ascii="Times New Roman" w:hAnsi="Times New Roman" w:cs="Times New Roman"/>
          <w:sz w:val="24"/>
          <w:szCs w:val="24"/>
          <w:lang w:val="ga-IE" w:bidi="ga-IE"/>
        </w:rPr>
      </w:pPr>
      <w:r w:rsidRPr="00BB74E7">
        <w:rPr>
          <w:rFonts w:ascii="Times New Roman" w:hAnsi="Times New Roman" w:cs="Times New Roman"/>
          <w:b/>
          <w:bCs/>
          <w:sz w:val="24"/>
          <w:szCs w:val="24"/>
          <w:lang w:val="ga-IE" w:bidi="ga-IE"/>
        </w:rPr>
        <w:t xml:space="preserve">Imeaglú: </w:t>
      </w:r>
      <w:r w:rsidRPr="00BB74E7">
        <w:rPr>
          <w:rFonts w:ascii="Times New Roman" w:hAnsi="Times New Roman" w:cs="Times New Roman"/>
          <w:sz w:val="24"/>
          <w:szCs w:val="24"/>
          <w:lang w:val="ga-IE" w:bidi="ga-IE"/>
        </w:rPr>
        <w:t xml:space="preserve">Cineál ar leith iompar bulaíochta is ea imeaglú: d'fhéadfadh sé a bheith bunaithe ar chomharthaíocht choirp ionsaitheach ina mbaintear úsáid as an nguth mar arm troda. D'fhéadfadh aghaidh a léiríonn ionsaitheacht agus/nó míghnaoi a bheith ina chúis mhór imní. </w:t>
      </w:r>
    </w:p>
    <w:p w:rsidR="0062152A" w:rsidRPr="00BB74E7" w:rsidRDefault="0062152A" w:rsidP="00B24BEE">
      <w:pPr>
        <w:spacing w:after="0"/>
        <w:ind w:left="720"/>
        <w:jc w:val="both"/>
        <w:rPr>
          <w:rFonts w:ascii="Times New Roman" w:hAnsi="Times New Roman" w:cs="Times New Roman"/>
          <w:b/>
          <w:bCs/>
          <w:sz w:val="24"/>
          <w:szCs w:val="24"/>
          <w:lang w:val="ga-IE" w:bidi="ga-IE"/>
        </w:rPr>
      </w:pPr>
    </w:p>
    <w:p w:rsidR="00640EC2" w:rsidRPr="00BB74E7" w:rsidRDefault="00640EC2" w:rsidP="00B24BEE">
      <w:pPr>
        <w:spacing w:after="0"/>
        <w:ind w:left="720"/>
        <w:jc w:val="both"/>
        <w:rPr>
          <w:rFonts w:ascii="Times New Roman" w:hAnsi="Times New Roman" w:cs="Times New Roman"/>
          <w:sz w:val="24"/>
          <w:szCs w:val="24"/>
          <w:lang w:val="ga-IE" w:bidi="ga-IE"/>
        </w:rPr>
      </w:pPr>
      <w:r w:rsidRPr="00BB74E7">
        <w:rPr>
          <w:rFonts w:ascii="Times New Roman" w:hAnsi="Times New Roman" w:cs="Times New Roman"/>
          <w:b/>
          <w:bCs/>
          <w:sz w:val="24"/>
          <w:szCs w:val="24"/>
          <w:lang w:val="ga-IE" w:bidi="ga-IE"/>
        </w:rPr>
        <w:t>Aonrú/eisiamh agus caidreamh bulaíochta eile</w:t>
      </w:r>
      <w:r w:rsidRPr="00BB74E7">
        <w:rPr>
          <w:rFonts w:ascii="Times New Roman" w:hAnsi="Times New Roman" w:cs="Times New Roman"/>
          <w:sz w:val="24"/>
          <w:szCs w:val="24"/>
          <w:lang w:val="ga-IE" w:bidi="ga-IE"/>
        </w:rPr>
        <w:t xml:space="preserve">: Tarlaíonn bulaíocht den chineál seo nuair a dhéanann cuid den rang nó an rang ar fad duine a aonrú, a eisiamh nó neamhaird a thabhair air/uirthi d'aon ghnó. Is gnách iompar mar seo a bheith tionscanta ag duine atá ag gabháil d'iompar bulaíochta agus féadann sé a bheith deacair a bhrath. D'fhéadfadh ráitis mhaslacha a bheith á scríobh mar gheall ar an dalta seo in áiteanna poiblí, nó nótaí faoin dalta nó líníochtaí den dalta a bheith á scaipeadh nó í/é a bheith á maslú/mhaslú de chogar ach é a bheith sách ard le go gcloisfí é. Meastar go mbíonn caidreamh bulaíochta ann nuair a dhiúltaítear go leanúnach d'iarrachtaí duine caidreamh a bheith aige/aici le piaraí agus gaol a chothú leo, nó nuair a bhaintear an bonn de na hiarrachtaí sin. Bíonn rialú i gceist i gceann de na cineálacha is coitianta: “Déan seo, siúd nó eile, nó ní bheidh mé cairdiúil leat níos mó" (ráite nó intuigthe); grúpa a bhailíonn le chéile in aghaidh duine amháin (cailín nó buachaill); geáitsíocht neamhbhriathartha, cúlchaint mhailíseach; scéalta a bheith á scaipeadh mar gheall ar dhuine nó cluas bhodhar a bheith á tabhairt ar dhuine. </w:t>
      </w:r>
    </w:p>
    <w:p w:rsidR="0062152A" w:rsidRPr="00BB74E7" w:rsidRDefault="0062152A" w:rsidP="00B24BEE">
      <w:pPr>
        <w:spacing w:after="0"/>
        <w:ind w:left="720"/>
        <w:jc w:val="both"/>
        <w:rPr>
          <w:rFonts w:ascii="Times New Roman" w:hAnsi="Times New Roman" w:cs="Times New Roman"/>
          <w:b/>
          <w:bCs/>
          <w:sz w:val="24"/>
          <w:szCs w:val="24"/>
          <w:lang w:val="ga-IE" w:bidi="ga-IE"/>
        </w:rPr>
      </w:pPr>
    </w:p>
    <w:p w:rsidR="00640EC2" w:rsidRPr="00BB74E7" w:rsidRDefault="00640EC2" w:rsidP="00B24BEE">
      <w:pPr>
        <w:spacing w:after="0"/>
        <w:ind w:left="720"/>
        <w:jc w:val="both"/>
        <w:rPr>
          <w:rFonts w:ascii="Times New Roman" w:hAnsi="Times New Roman" w:cs="Times New Roman"/>
          <w:sz w:val="24"/>
          <w:szCs w:val="24"/>
          <w:lang w:val="ga-IE" w:bidi="ga-IE"/>
        </w:rPr>
      </w:pPr>
      <w:r w:rsidRPr="00BB74E7">
        <w:rPr>
          <w:rFonts w:ascii="Times New Roman" w:hAnsi="Times New Roman" w:cs="Times New Roman"/>
          <w:b/>
          <w:bCs/>
          <w:sz w:val="24"/>
          <w:szCs w:val="24"/>
          <w:lang w:val="ga-IE" w:bidi="ga-IE"/>
        </w:rPr>
        <w:t>Cibearbhulaíocht</w:t>
      </w:r>
      <w:r w:rsidRPr="00CA64F4">
        <w:rPr>
          <w:rFonts w:ascii="Times New Roman" w:hAnsi="Times New Roman" w:cs="Times New Roman"/>
          <w:b/>
          <w:bCs/>
          <w:sz w:val="24"/>
          <w:szCs w:val="24"/>
          <w:lang w:val="ga-IE" w:bidi="ga-IE"/>
        </w:rPr>
        <w:t xml:space="preserve">: </w:t>
      </w:r>
      <w:r w:rsidR="000F2C83" w:rsidRPr="00CA64F4">
        <w:rPr>
          <w:rFonts w:ascii="Times New Roman" w:hAnsi="Times New Roman" w:cs="Times New Roman"/>
          <w:b/>
          <w:bCs/>
          <w:sz w:val="24"/>
          <w:szCs w:val="24"/>
          <w:lang w:val="ga-IE" w:bidi="ga-IE"/>
        </w:rPr>
        <w:t xml:space="preserve"> </w:t>
      </w:r>
      <w:r w:rsidR="000F2C83" w:rsidRPr="00CA64F4">
        <w:rPr>
          <w:rFonts w:ascii="Times New Roman" w:hAnsi="Times New Roman" w:cs="Times New Roman"/>
          <w:bCs/>
          <w:sz w:val="24"/>
          <w:szCs w:val="24"/>
          <w:lang w:val="ga-IE" w:bidi="ga-IE"/>
        </w:rPr>
        <w:t>Cialaíonn cibearbhulaíocht  iompar ionsaitheach</w:t>
      </w:r>
      <w:r w:rsidR="00B86BEB" w:rsidRPr="00CA64F4">
        <w:rPr>
          <w:rFonts w:ascii="Times New Roman" w:hAnsi="Times New Roman" w:cs="Times New Roman"/>
          <w:bCs/>
          <w:sz w:val="24"/>
          <w:szCs w:val="24"/>
          <w:lang w:val="ga-IE" w:bidi="ga-IE"/>
        </w:rPr>
        <w:t xml:space="preserve"> dírithe ar dhuine nó grúpa daoine ar d</w:t>
      </w:r>
      <w:r w:rsidR="008F4F20" w:rsidRPr="00CA64F4">
        <w:rPr>
          <w:rFonts w:ascii="Times New Roman" w:hAnsi="Times New Roman" w:cs="Times New Roman"/>
          <w:bCs/>
          <w:sz w:val="24"/>
          <w:szCs w:val="24"/>
          <w:lang w:val="ga-IE" w:bidi="ga-IE"/>
        </w:rPr>
        <w:t>h</w:t>
      </w:r>
      <w:r w:rsidR="00B86BEB" w:rsidRPr="00CA64F4">
        <w:rPr>
          <w:rFonts w:ascii="Times New Roman" w:hAnsi="Times New Roman" w:cs="Times New Roman"/>
          <w:bCs/>
          <w:sz w:val="24"/>
          <w:szCs w:val="24"/>
          <w:lang w:val="ga-IE" w:bidi="ga-IE"/>
        </w:rPr>
        <w:t>uine nó grúpa eile le cabhair ó abháir teicneolaíochta mar fón cliste nó an idirlíon( Moore 2014 p17)</w:t>
      </w:r>
      <w:r w:rsidR="00B86BEB">
        <w:rPr>
          <w:rFonts w:ascii="Times New Roman" w:hAnsi="Times New Roman" w:cs="Times New Roman"/>
          <w:i/>
          <w:color w:val="FF0000"/>
          <w:sz w:val="24"/>
          <w:szCs w:val="24"/>
          <w:lang w:val="ga-IE" w:bidi="ga-IE"/>
        </w:rPr>
        <w:t xml:space="preserve"> </w:t>
      </w:r>
      <w:r w:rsidR="00B86BEB">
        <w:rPr>
          <w:rFonts w:ascii="Times New Roman" w:hAnsi="Times New Roman" w:cs="Times New Roman"/>
          <w:sz w:val="24"/>
          <w:szCs w:val="24"/>
          <w:lang w:val="ga-IE" w:bidi="ga-IE"/>
        </w:rPr>
        <w:t xml:space="preserve">  </w:t>
      </w:r>
      <w:r w:rsidRPr="00BB74E7">
        <w:rPr>
          <w:rFonts w:ascii="Times New Roman" w:hAnsi="Times New Roman" w:cs="Times New Roman"/>
          <w:sz w:val="24"/>
          <w:szCs w:val="24"/>
          <w:lang w:val="ga-IE" w:bidi="ga-IE"/>
        </w:rPr>
        <w:t xml:space="preserve">Is bulaíocht é seo a chuirtear i gcrích trí theicneolaíochtaí eolais agus cumarsáide ar nós téacsteachtaireachtaí, suíomhanna líonra sóisialta, r-phost, cur teachtaireachtaí meandracha, feidhmchláir, suíomhanna cluichíochta, seomraí comhrá agus teicneolaíochtaí eile ar líne. An cineál bulaíochta ar líne is coitianta ná teachtaireachtaí míchuí nó goilliúnacha a dhíriú ar dhuine. De bhrí go n-úsáideann an </w:t>
      </w:r>
    </w:p>
    <w:p w:rsidR="00640EC2" w:rsidRPr="00BB74E7" w:rsidRDefault="00640EC2" w:rsidP="00B24BEE">
      <w:pPr>
        <w:spacing w:after="0"/>
        <w:ind w:left="72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 xml:space="preserve">chibearbhulaíocht modhanna teicneolaíochta chun an t-iompar bulaíochta a choimeád ag imeacht agus nach gá teagmháil duine le duine, féadfaidh an chibearbhulaíocht tarlú uair ar bith (lá nó oíche). Is iomaí cineál bulaíochta is féidir a éascú tríd an gcibearbhulaíocht. Mar shampla, d'fhéadfaí téacsteachtaireachtaí homafóbacha a sheoladh chuig duine nó pictiúir a phostáil mar aon le ráitis dhiúltacha mar gheall ar ghnéasacht duine, cuma duine srl. </w:t>
      </w:r>
    </w:p>
    <w:p w:rsidR="0062152A" w:rsidRPr="00BB74E7" w:rsidRDefault="0062152A" w:rsidP="00B24BEE">
      <w:pPr>
        <w:spacing w:after="0"/>
        <w:ind w:left="720"/>
        <w:jc w:val="both"/>
        <w:rPr>
          <w:rFonts w:ascii="Times New Roman" w:hAnsi="Times New Roman" w:cs="Times New Roman"/>
          <w:sz w:val="24"/>
          <w:szCs w:val="24"/>
          <w:lang w:val="ga-IE" w:bidi="ga-IE"/>
        </w:rPr>
      </w:pPr>
    </w:p>
    <w:p w:rsidR="00640EC2" w:rsidRPr="00CA64F4" w:rsidRDefault="00640EC2" w:rsidP="00B24BEE">
      <w:pPr>
        <w:spacing w:after="0"/>
        <w:ind w:left="720"/>
        <w:jc w:val="both"/>
        <w:rPr>
          <w:rFonts w:ascii="Times New Roman" w:hAnsi="Times New Roman" w:cs="Times New Roman"/>
          <w:sz w:val="24"/>
          <w:szCs w:val="24"/>
          <w:lang w:val="ga-IE" w:bidi="ga-IE"/>
        </w:rPr>
      </w:pPr>
      <w:r w:rsidRPr="00BB74E7">
        <w:rPr>
          <w:rFonts w:ascii="Times New Roman" w:hAnsi="Times New Roman" w:cs="Times New Roman"/>
          <w:b/>
          <w:bCs/>
          <w:sz w:val="24"/>
          <w:szCs w:val="24"/>
          <w:lang w:val="ga-IE" w:bidi="ga-IE"/>
        </w:rPr>
        <w:t>Ainmneacha maslacha a thabhairt ar dhuine</w:t>
      </w:r>
      <w:r w:rsidRPr="00BB74E7">
        <w:rPr>
          <w:rFonts w:ascii="Times New Roman" w:hAnsi="Times New Roman" w:cs="Times New Roman"/>
          <w:sz w:val="24"/>
          <w:szCs w:val="24"/>
          <w:lang w:val="ga-IE" w:bidi="ga-IE"/>
        </w:rPr>
        <w:t xml:space="preserve">: Duine ar bith a thugann ainm maslach, goilliúnach nó náiritheach ar dhuine eile, ba cheart féachaint air sin mar </w:t>
      </w:r>
      <w:r w:rsidRPr="00BB74E7">
        <w:rPr>
          <w:rFonts w:ascii="Times New Roman" w:hAnsi="Times New Roman" w:cs="Times New Roman"/>
          <w:sz w:val="24"/>
          <w:szCs w:val="24"/>
          <w:lang w:val="ga-IE" w:bidi="ga-IE"/>
        </w:rPr>
        <w:lastRenderedPageBreak/>
        <w:t>iompar bulaíochta. Is minic a ndéantar tagairt do chuma fhisiciúil duine, m.sh. méid nó éadaí an duine sin, sna hainmneacha seo. D'fhéadfaí aird dhiúltach a dhíriú ar thuin chainte nó ar ghuth so-aitheanta. Is minic cumas acadúil a bheith ina chúis le hainmneacha maslacha: i gcás daoine a mheastar a bheith níos cliste ná mar is gnách agus i gcás daoine a mheastar a bhe</w:t>
      </w:r>
      <w:r w:rsidR="00B86BEB">
        <w:rPr>
          <w:rFonts w:ascii="Times New Roman" w:hAnsi="Times New Roman" w:cs="Times New Roman"/>
          <w:sz w:val="24"/>
          <w:szCs w:val="24"/>
          <w:lang w:val="ga-IE" w:bidi="ga-IE"/>
        </w:rPr>
        <w:t>ith níos laige ná mar is gnách</w:t>
      </w:r>
      <w:r w:rsidR="00B86BEB" w:rsidRPr="00CA64F4">
        <w:rPr>
          <w:rFonts w:ascii="Times New Roman" w:hAnsi="Times New Roman" w:cs="Times New Roman"/>
          <w:sz w:val="24"/>
          <w:szCs w:val="24"/>
          <w:lang w:val="ga-IE" w:bidi="ga-IE"/>
        </w:rPr>
        <w:t>.  Ní dheintear bulaíocht ar aon duine de bharr bheith mar an gcéanna le daoine eile ach toisc go bhfuilid difriúil óna piaraí fiú más bua dearfach an difir. Molann O Higgins Norman</w:t>
      </w:r>
      <w:r w:rsidR="003A7F3D" w:rsidRPr="00CA64F4">
        <w:rPr>
          <w:rFonts w:ascii="Times New Roman" w:hAnsi="Times New Roman" w:cs="Times New Roman"/>
          <w:sz w:val="24"/>
          <w:szCs w:val="24"/>
          <w:lang w:val="ga-IE" w:bidi="ga-IE"/>
        </w:rPr>
        <w:t xml:space="preserve"> </w:t>
      </w:r>
      <w:r w:rsidR="00B86BEB" w:rsidRPr="00CA64F4">
        <w:rPr>
          <w:rFonts w:ascii="Times New Roman" w:hAnsi="Times New Roman" w:cs="Times New Roman"/>
          <w:sz w:val="24"/>
          <w:szCs w:val="24"/>
          <w:lang w:val="ga-IE" w:bidi="ga-IE"/>
        </w:rPr>
        <w:t xml:space="preserve">2008 múineadh do pháistí </w:t>
      </w:r>
      <w:r w:rsidR="00D64732" w:rsidRPr="00CA64F4">
        <w:rPr>
          <w:rFonts w:ascii="Times New Roman" w:hAnsi="Times New Roman" w:cs="Times New Roman"/>
          <w:sz w:val="24"/>
          <w:szCs w:val="24"/>
          <w:lang w:val="ga-IE" w:bidi="ga-IE"/>
        </w:rPr>
        <w:t xml:space="preserve"> gur gnáth cuid den saol é an éagsúlacht.</w:t>
      </w:r>
    </w:p>
    <w:p w:rsidR="0062152A" w:rsidRPr="00BB74E7" w:rsidRDefault="0062152A" w:rsidP="00B24BEE">
      <w:pPr>
        <w:spacing w:after="0"/>
        <w:ind w:left="720"/>
        <w:jc w:val="both"/>
        <w:rPr>
          <w:rFonts w:ascii="Times New Roman" w:hAnsi="Times New Roman" w:cs="Times New Roman"/>
          <w:b/>
          <w:bCs/>
          <w:sz w:val="24"/>
          <w:szCs w:val="24"/>
          <w:lang w:val="ga-IE" w:bidi="ga-IE"/>
        </w:rPr>
      </w:pPr>
    </w:p>
    <w:p w:rsidR="00640EC2" w:rsidRPr="00BB74E7" w:rsidRDefault="00640EC2" w:rsidP="00B24BEE">
      <w:pPr>
        <w:spacing w:after="0"/>
        <w:ind w:left="720"/>
        <w:jc w:val="both"/>
        <w:rPr>
          <w:rFonts w:ascii="Times New Roman" w:hAnsi="Times New Roman" w:cs="Times New Roman"/>
          <w:sz w:val="24"/>
          <w:szCs w:val="24"/>
          <w:lang w:val="ga-IE" w:bidi="ga-IE"/>
        </w:rPr>
      </w:pPr>
      <w:r w:rsidRPr="00BB74E7">
        <w:rPr>
          <w:rFonts w:ascii="Times New Roman" w:hAnsi="Times New Roman" w:cs="Times New Roman"/>
          <w:b/>
          <w:bCs/>
          <w:sz w:val="24"/>
          <w:szCs w:val="24"/>
          <w:lang w:val="ga-IE" w:bidi="ga-IE"/>
        </w:rPr>
        <w:t>Dochar do mhaoin</w:t>
      </w:r>
      <w:r w:rsidRPr="00BB74E7">
        <w:rPr>
          <w:rFonts w:ascii="Times New Roman" w:hAnsi="Times New Roman" w:cs="Times New Roman"/>
          <w:sz w:val="24"/>
          <w:szCs w:val="24"/>
          <w:lang w:val="ga-IE" w:bidi="ga-IE"/>
        </w:rPr>
        <w:t xml:space="preserve">: Is féidir bulaíocht a dhíriú ar mhaoin phearsanta. I gceist ansin bheadh damáiste d'éadaí, d'fhón póca nó do ghléasanna eile, do leabhair scoile agus d'ábhar foghlama eile nó cur isteach ar thaisceadán nó ar rothar an dalta. D'fhéadfaí a bhfuil sa mhála scoile a chaitheamh amach ar an urlár. D'fhéadfaí rudaí pearsanta a bhriseadh, a loit, a ghoid nó a chur i bhfolach. </w:t>
      </w:r>
    </w:p>
    <w:p w:rsidR="0062152A" w:rsidRPr="00BB74E7" w:rsidRDefault="0062152A" w:rsidP="00B24BEE">
      <w:pPr>
        <w:spacing w:after="0"/>
        <w:ind w:left="720"/>
        <w:jc w:val="both"/>
        <w:rPr>
          <w:rFonts w:ascii="Times New Roman" w:hAnsi="Times New Roman" w:cs="Times New Roman"/>
          <w:b/>
          <w:bCs/>
          <w:sz w:val="24"/>
          <w:szCs w:val="24"/>
          <w:lang w:val="ga-IE" w:bidi="ga-IE"/>
        </w:rPr>
      </w:pPr>
    </w:p>
    <w:p w:rsidR="00640EC2" w:rsidRPr="00BB74E7" w:rsidRDefault="00640EC2" w:rsidP="00B24BEE">
      <w:pPr>
        <w:spacing w:after="0"/>
        <w:ind w:left="720"/>
        <w:jc w:val="both"/>
        <w:rPr>
          <w:rFonts w:ascii="Times New Roman" w:hAnsi="Times New Roman" w:cs="Times New Roman"/>
          <w:sz w:val="24"/>
          <w:szCs w:val="24"/>
          <w:lang w:val="ga-IE" w:bidi="ga-IE"/>
        </w:rPr>
      </w:pPr>
      <w:r w:rsidRPr="00BB74E7">
        <w:rPr>
          <w:rFonts w:ascii="Times New Roman" w:hAnsi="Times New Roman" w:cs="Times New Roman"/>
          <w:b/>
          <w:bCs/>
          <w:sz w:val="24"/>
          <w:szCs w:val="24"/>
          <w:lang w:val="ga-IE" w:bidi="ga-IE"/>
        </w:rPr>
        <w:t xml:space="preserve">Sracadh: </w:t>
      </w:r>
      <w:r w:rsidRPr="00BB74E7">
        <w:rPr>
          <w:rFonts w:ascii="Times New Roman" w:hAnsi="Times New Roman" w:cs="Times New Roman"/>
          <w:sz w:val="24"/>
          <w:szCs w:val="24"/>
          <w:lang w:val="ga-IE" w:bidi="ga-IE"/>
        </w:rPr>
        <w:t xml:space="preserve">D'fhéadfaí airgead a éileamh, faoi bhagairt uaireanta (bagairtí a chomhlíontar uaireanta mura gcuireann an dalta i dtrácht an t-airgead ar fáil nuair a iarrtar é). D'fhéadfaí iallach a chur ar dhalta maoin a ghoid ar son duine eile atá ag gabháil d'iompar bulaíochta. </w:t>
      </w:r>
    </w:p>
    <w:p w:rsidR="002025B0" w:rsidRPr="00BB74E7" w:rsidRDefault="002025B0" w:rsidP="00B24BEE">
      <w:pPr>
        <w:spacing w:after="0"/>
        <w:ind w:left="720"/>
        <w:jc w:val="both"/>
        <w:rPr>
          <w:rFonts w:ascii="Times New Roman" w:hAnsi="Times New Roman" w:cs="Times New Roman"/>
          <w:sz w:val="24"/>
          <w:szCs w:val="24"/>
          <w:lang w:val="ga-IE" w:bidi="ga-IE"/>
        </w:rPr>
      </w:pPr>
    </w:p>
    <w:p w:rsidR="002025B0" w:rsidRPr="00BB74E7" w:rsidRDefault="002025B0" w:rsidP="00B24BEE">
      <w:pPr>
        <w:spacing w:after="0"/>
        <w:ind w:left="720"/>
        <w:jc w:val="both"/>
        <w:rPr>
          <w:rFonts w:ascii="Times New Roman" w:hAnsi="Times New Roman" w:cs="Times New Roman"/>
          <w:sz w:val="24"/>
          <w:szCs w:val="24"/>
          <w:lang w:val="ga-IE" w:bidi="ga-IE"/>
        </w:rPr>
      </w:pPr>
      <w:r w:rsidRPr="00BB74E7">
        <w:rPr>
          <w:rFonts w:ascii="Times New Roman" w:hAnsi="Times New Roman" w:cs="Times New Roman"/>
          <w:b/>
          <w:sz w:val="24"/>
          <w:szCs w:val="24"/>
          <w:lang w:val="ga-IE" w:bidi="ga-IE"/>
        </w:rPr>
        <w:t xml:space="preserve">Cleithmhagadh: </w:t>
      </w:r>
      <w:r w:rsidRPr="00BB74E7">
        <w:rPr>
          <w:rFonts w:ascii="Times New Roman" w:hAnsi="Times New Roman" w:cs="Times New Roman"/>
          <w:sz w:val="24"/>
          <w:szCs w:val="24"/>
          <w:lang w:val="ga-IE" w:bidi="ga-IE"/>
        </w:rPr>
        <w:t xml:space="preserve">Is éard atá i gceist de ghnáth leis an iompar seo ná an fhonóid dhea-chroích a tharlaíonn idir daoine mar chuid den ghnáth </w:t>
      </w:r>
      <w:r w:rsidR="00817A3E" w:rsidRPr="00BB74E7">
        <w:rPr>
          <w:rFonts w:ascii="Times New Roman" w:hAnsi="Times New Roman" w:cs="Times New Roman"/>
          <w:sz w:val="24"/>
          <w:szCs w:val="24"/>
          <w:lang w:val="ga-IE" w:bidi="ga-IE"/>
        </w:rPr>
        <w:t>idirmhalartú sóisialta. Má théann an cleithmhagadh chomh fada le ráitis an-phearsanta, dírithe arís agus arís eile ar chuma, ar éadaí, nó ar shláinteachas pearsanta an duine nó má bhíonn tagairtí</w:t>
      </w:r>
      <w:r w:rsidR="00B01A40" w:rsidRPr="00BB74E7">
        <w:rPr>
          <w:rFonts w:ascii="Times New Roman" w:hAnsi="Times New Roman" w:cs="Times New Roman"/>
          <w:sz w:val="24"/>
          <w:szCs w:val="24"/>
          <w:lang w:val="ga-IE" w:bidi="ga-IE"/>
        </w:rPr>
        <w:t xml:space="preserve"> dímheasúla do bhaill clainne i gceist is bulaíocht atá i gceist. Is féidir leis bheith i bhfoirm ráitís gháirsiúla freisin maidir le gnéaschlaonadh dalta. </w:t>
      </w:r>
    </w:p>
    <w:p w:rsidR="0062152A" w:rsidRPr="00BB74E7" w:rsidRDefault="0062152A" w:rsidP="00B24BEE">
      <w:pPr>
        <w:spacing w:after="0"/>
        <w:ind w:left="720"/>
        <w:jc w:val="both"/>
        <w:rPr>
          <w:rFonts w:ascii="Times New Roman" w:hAnsi="Times New Roman" w:cs="Times New Roman"/>
          <w:sz w:val="24"/>
          <w:szCs w:val="24"/>
          <w:lang w:val="ga-IE" w:bidi="ga-IE"/>
        </w:rPr>
      </w:pPr>
    </w:p>
    <w:p w:rsidR="0062152A" w:rsidRPr="00BB74E7" w:rsidRDefault="0062152A" w:rsidP="00B24BEE">
      <w:pPr>
        <w:spacing w:after="0"/>
        <w:ind w:left="720"/>
        <w:jc w:val="both"/>
        <w:rPr>
          <w:rFonts w:ascii="Times New Roman" w:hAnsi="Times New Roman" w:cs="Times New Roman"/>
          <w:b/>
          <w:sz w:val="24"/>
          <w:szCs w:val="24"/>
          <w:lang w:val="ga-IE" w:bidi="ga-IE"/>
        </w:rPr>
      </w:pPr>
      <w:r w:rsidRPr="00BB74E7">
        <w:rPr>
          <w:rFonts w:ascii="Times New Roman" w:hAnsi="Times New Roman" w:cs="Times New Roman"/>
          <w:b/>
          <w:sz w:val="24"/>
          <w:szCs w:val="24"/>
          <w:lang w:val="ga-IE" w:bidi="ga-IE"/>
        </w:rPr>
        <w:t>Iniúchadh</w:t>
      </w:r>
    </w:p>
    <w:p w:rsidR="00FC5240" w:rsidRPr="00BB74E7" w:rsidRDefault="0062152A" w:rsidP="00B24BEE">
      <w:pPr>
        <w:pStyle w:val="ListParagraph"/>
        <w:numPr>
          <w:ilvl w:val="0"/>
          <w:numId w:val="4"/>
        </w:numPr>
        <w:spacing w:after="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Is iad na múinteoirí / an mhúinteoir iomchuí ar mhaithe le déileáil le bulaíocht</w:t>
      </w:r>
      <w:r w:rsidR="00FC5240" w:rsidRPr="00BB74E7">
        <w:rPr>
          <w:rFonts w:ascii="Times New Roman" w:hAnsi="Times New Roman" w:cs="Times New Roman"/>
          <w:sz w:val="24"/>
          <w:szCs w:val="24"/>
          <w:lang w:val="ga-IE" w:bidi="ga-IE"/>
        </w:rPr>
        <w:t xml:space="preserve"> agus í a iniúchadh ná: an mhúinteoir ranga, an mhúinteoir mhaoirseachta, an Leas-Phríomhoide agus / nó an Príomhoide má meastar gur gá.</w:t>
      </w:r>
    </w:p>
    <w:p w:rsidR="00FC5240" w:rsidRPr="00BB74E7" w:rsidRDefault="00FC5240" w:rsidP="00B24BEE">
      <w:pPr>
        <w:pStyle w:val="ListParagraph"/>
        <w:spacing w:after="0"/>
        <w:jc w:val="both"/>
        <w:rPr>
          <w:rFonts w:ascii="Times New Roman" w:hAnsi="Times New Roman" w:cs="Times New Roman"/>
          <w:sz w:val="24"/>
          <w:szCs w:val="24"/>
          <w:lang w:val="ga-IE" w:bidi="ga-IE"/>
        </w:rPr>
      </w:pPr>
    </w:p>
    <w:p w:rsidR="00FC5240" w:rsidRPr="00BB74E7" w:rsidRDefault="00FC5240" w:rsidP="00B24BEE">
      <w:pPr>
        <w:pStyle w:val="ListParagraph"/>
        <w:spacing w:after="0"/>
        <w:jc w:val="both"/>
        <w:rPr>
          <w:rFonts w:ascii="Times New Roman" w:hAnsi="Times New Roman" w:cs="Times New Roman"/>
          <w:sz w:val="24"/>
          <w:szCs w:val="24"/>
          <w:lang w:val="ga-IE" w:bidi="ga-IE"/>
        </w:rPr>
      </w:pPr>
      <w:r w:rsidRPr="00BB74E7">
        <w:rPr>
          <w:rFonts w:ascii="Times New Roman" w:hAnsi="Times New Roman" w:cs="Times New Roman"/>
          <w:sz w:val="24"/>
          <w:szCs w:val="24"/>
          <w:lang w:val="ga-IE" w:bidi="ga-IE"/>
        </w:rPr>
        <w:t>Leanfaidh an mhúinteoir iomchuí na</w:t>
      </w:r>
      <w:r w:rsidR="008F4F20">
        <w:rPr>
          <w:rFonts w:ascii="Times New Roman" w:hAnsi="Times New Roman" w:cs="Times New Roman"/>
          <w:sz w:val="24"/>
          <w:szCs w:val="24"/>
          <w:lang w:val="ga-IE" w:bidi="ga-IE"/>
        </w:rPr>
        <w:t xml:space="preserve"> gnásanna le haghaidh iniúchadh</w:t>
      </w:r>
      <w:r w:rsidRPr="00BB74E7">
        <w:rPr>
          <w:rFonts w:ascii="Times New Roman" w:hAnsi="Times New Roman" w:cs="Times New Roman"/>
          <w:sz w:val="24"/>
          <w:szCs w:val="24"/>
          <w:lang w:val="ga-IE" w:bidi="ga-IE"/>
        </w:rPr>
        <w:t xml:space="preserve"> atá imlínithe in </w:t>
      </w:r>
      <w:r w:rsidRPr="00BB74E7">
        <w:rPr>
          <w:rFonts w:ascii="Times New Roman" w:hAnsi="Times New Roman" w:cs="Times New Roman"/>
          <w:i/>
          <w:sz w:val="24"/>
          <w:szCs w:val="24"/>
          <w:lang w:val="ga-IE" w:bidi="ga-IE"/>
        </w:rPr>
        <w:t>Gnásanna Frithbhulaíochta Bunscoile agus Iar-bhunscoile</w:t>
      </w:r>
      <w:r w:rsidR="00713C1D" w:rsidRPr="00BB74E7">
        <w:rPr>
          <w:rFonts w:ascii="Times New Roman" w:hAnsi="Times New Roman" w:cs="Times New Roman"/>
          <w:sz w:val="24"/>
          <w:szCs w:val="24"/>
          <w:lang w:val="ga-IE" w:bidi="ga-IE"/>
        </w:rPr>
        <w:t>.</w:t>
      </w:r>
    </w:p>
    <w:p w:rsidR="00713C1D" w:rsidRPr="00BB74E7" w:rsidRDefault="00713C1D" w:rsidP="00B24BEE">
      <w:pPr>
        <w:pStyle w:val="ListParagraph"/>
        <w:spacing w:after="0"/>
        <w:rPr>
          <w:rFonts w:ascii="Times New Roman" w:hAnsi="Times New Roman" w:cs="Times New Roman"/>
          <w:sz w:val="24"/>
          <w:szCs w:val="24"/>
          <w:lang w:val="ga-IE" w:bidi="ga-IE"/>
        </w:rPr>
      </w:pPr>
    </w:p>
    <w:p w:rsidR="0028647A" w:rsidRPr="00CA64F4" w:rsidRDefault="00D64732" w:rsidP="00B24BEE">
      <w:pPr>
        <w:pStyle w:val="Default"/>
        <w:spacing w:line="276" w:lineRule="auto"/>
        <w:jc w:val="both"/>
        <w:rPr>
          <w:b/>
          <w:bCs/>
          <w:color w:val="auto"/>
          <w:lang w:val="ga-IE"/>
        </w:rPr>
      </w:pPr>
      <w:r w:rsidRPr="00CA64F4">
        <w:rPr>
          <w:b/>
          <w:bCs/>
          <w:color w:val="auto"/>
          <w:lang w:val="ga-IE"/>
        </w:rPr>
        <w:t xml:space="preserve">  Comharthaí agus leideanna go bhfuil bulaíocht ag tárlú</w:t>
      </w:r>
    </w:p>
    <w:p w:rsidR="007A35C5" w:rsidRPr="00CA64F4" w:rsidRDefault="0028647A" w:rsidP="00B24BEE">
      <w:pPr>
        <w:pStyle w:val="Default"/>
        <w:spacing w:line="276" w:lineRule="auto"/>
        <w:jc w:val="both"/>
        <w:rPr>
          <w:bCs/>
          <w:color w:val="auto"/>
          <w:lang w:val="ga-IE"/>
        </w:rPr>
      </w:pPr>
      <w:r w:rsidRPr="00CA64F4">
        <w:rPr>
          <w:bCs/>
          <w:color w:val="auto"/>
          <w:lang w:val="ga-IE"/>
        </w:rPr>
        <w:t xml:space="preserve"> Ba chóir go mbeadh foireann na scoile , tuismitheoirí /caomhnóirí</w:t>
      </w:r>
      <w:r w:rsidR="007A35C5" w:rsidRPr="00CA64F4">
        <w:rPr>
          <w:bCs/>
          <w:color w:val="auto"/>
          <w:lang w:val="ga-IE"/>
        </w:rPr>
        <w:t xml:space="preserve"> </w:t>
      </w:r>
      <w:r w:rsidRPr="00CA64F4">
        <w:rPr>
          <w:bCs/>
          <w:color w:val="auto"/>
          <w:lang w:val="ga-IE"/>
        </w:rPr>
        <w:t>eolach agus aireach maidir leis na comharthaí a bhaineann le bulaíocht a aithint go luath. Cé go bhfuil alán taighde déanta a léiríonn gur seo iad thíos  na comharthaí a léiríonn go bhfuil bulaíocht á dhéanamh ar pháiste, d ‘fhéadadh páiste nach bhfuil aon bhulaíocht á dhéanamh air/uirthi  roinnt tréithe a léiriú.</w:t>
      </w:r>
    </w:p>
    <w:p w:rsidR="0028647A" w:rsidRPr="00CA64F4" w:rsidRDefault="0028647A" w:rsidP="00E97339">
      <w:pPr>
        <w:pStyle w:val="Default"/>
        <w:numPr>
          <w:ilvl w:val="0"/>
          <w:numId w:val="21"/>
        </w:numPr>
        <w:spacing w:line="276" w:lineRule="auto"/>
        <w:jc w:val="both"/>
        <w:rPr>
          <w:bCs/>
          <w:color w:val="auto"/>
          <w:lang w:val="ga-IE"/>
        </w:rPr>
      </w:pPr>
      <w:r w:rsidRPr="00CA64F4">
        <w:rPr>
          <w:bCs/>
          <w:color w:val="auto"/>
          <w:lang w:val="ga-IE"/>
        </w:rPr>
        <w:t>Teannas atá an soiléir agus leisce a rá cad atá cearr</w:t>
      </w:r>
    </w:p>
    <w:p w:rsidR="0028647A" w:rsidRPr="00CA64F4" w:rsidRDefault="0028647A" w:rsidP="00E97339">
      <w:pPr>
        <w:pStyle w:val="Default"/>
        <w:numPr>
          <w:ilvl w:val="0"/>
          <w:numId w:val="21"/>
        </w:numPr>
        <w:spacing w:line="276" w:lineRule="auto"/>
        <w:jc w:val="both"/>
        <w:rPr>
          <w:bCs/>
          <w:color w:val="auto"/>
          <w:lang w:val="ga-IE"/>
        </w:rPr>
      </w:pPr>
      <w:r w:rsidRPr="00CA64F4">
        <w:rPr>
          <w:bCs/>
          <w:color w:val="auto"/>
          <w:lang w:val="ga-IE"/>
        </w:rPr>
        <w:t>Leisce dul ar scoil.</w:t>
      </w:r>
    </w:p>
    <w:p w:rsidR="0028647A" w:rsidRPr="00CA64F4" w:rsidRDefault="0028647A" w:rsidP="00E97339">
      <w:pPr>
        <w:pStyle w:val="Default"/>
        <w:numPr>
          <w:ilvl w:val="0"/>
          <w:numId w:val="21"/>
        </w:numPr>
        <w:spacing w:line="276" w:lineRule="auto"/>
        <w:jc w:val="both"/>
        <w:rPr>
          <w:bCs/>
          <w:color w:val="auto"/>
          <w:lang w:val="ga-IE"/>
        </w:rPr>
      </w:pPr>
      <w:r w:rsidRPr="00CA64F4">
        <w:rPr>
          <w:bCs/>
          <w:color w:val="auto"/>
          <w:lang w:val="ga-IE"/>
        </w:rPr>
        <w:lastRenderedPageBreak/>
        <w:t>An Umhal</w:t>
      </w:r>
    </w:p>
    <w:p w:rsidR="0028647A" w:rsidRPr="00CA64F4" w:rsidRDefault="0028647A" w:rsidP="00E97339">
      <w:pPr>
        <w:pStyle w:val="Default"/>
        <w:numPr>
          <w:ilvl w:val="0"/>
          <w:numId w:val="21"/>
        </w:numPr>
        <w:spacing w:line="276" w:lineRule="auto"/>
        <w:jc w:val="both"/>
        <w:rPr>
          <w:bCs/>
          <w:color w:val="auto"/>
          <w:lang w:val="ga-IE"/>
        </w:rPr>
      </w:pPr>
      <w:r w:rsidRPr="00CA64F4">
        <w:rPr>
          <w:bCs/>
          <w:color w:val="auto"/>
          <w:lang w:val="ga-IE"/>
        </w:rPr>
        <w:t>Gearán faoi phianta, bolg tinn rialta( fíor nó breagach)</w:t>
      </w:r>
    </w:p>
    <w:p w:rsidR="00494336" w:rsidRPr="00CA64F4" w:rsidRDefault="00494336" w:rsidP="00E97339">
      <w:pPr>
        <w:pStyle w:val="Default"/>
        <w:numPr>
          <w:ilvl w:val="0"/>
          <w:numId w:val="21"/>
        </w:numPr>
        <w:spacing w:line="276" w:lineRule="auto"/>
        <w:jc w:val="both"/>
        <w:rPr>
          <w:bCs/>
          <w:color w:val="auto"/>
          <w:lang w:val="ga-IE"/>
        </w:rPr>
      </w:pPr>
      <w:r w:rsidRPr="00CA64F4">
        <w:rPr>
          <w:bCs/>
          <w:color w:val="auto"/>
          <w:lang w:val="ga-IE"/>
        </w:rPr>
        <w:t>Treallamh nó maoin  go minic in easnamh nó briste</w:t>
      </w:r>
    </w:p>
    <w:p w:rsidR="00494336" w:rsidRPr="00CA64F4" w:rsidRDefault="00494336" w:rsidP="00E97339">
      <w:pPr>
        <w:pStyle w:val="Default"/>
        <w:numPr>
          <w:ilvl w:val="0"/>
          <w:numId w:val="21"/>
        </w:numPr>
        <w:spacing w:line="276" w:lineRule="auto"/>
        <w:jc w:val="both"/>
        <w:rPr>
          <w:bCs/>
          <w:color w:val="auto"/>
          <w:lang w:val="ga-IE"/>
        </w:rPr>
      </w:pPr>
      <w:r w:rsidRPr="00CA64F4">
        <w:rPr>
          <w:bCs/>
          <w:color w:val="auto"/>
          <w:lang w:val="ga-IE"/>
        </w:rPr>
        <w:t>Mion ghortaithe  rialta gan cúis</w:t>
      </w:r>
    </w:p>
    <w:p w:rsidR="00494336" w:rsidRPr="00CA64F4" w:rsidRDefault="00494336" w:rsidP="00E97339">
      <w:pPr>
        <w:pStyle w:val="Default"/>
        <w:numPr>
          <w:ilvl w:val="0"/>
          <w:numId w:val="21"/>
        </w:numPr>
        <w:spacing w:line="276" w:lineRule="auto"/>
        <w:jc w:val="both"/>
        <w:rPr>
          <w:bCs/>
          <w:color w:val="auto"/>
          <w:lang w:val="ga-IE"/>
        </w:rPr>
      </w:pPr>
      <w:r w:rsidRPr="00CA64F4">
        <w:rPr>
          <w:bCs/>
          <w:color w:val="auto"/>
          <w:lang w:val="ga-IE"/>
        </w:rPr>
        <w:t xml:space="preserve">Ard leibhéal teannais </w:t>
      </w:r>
    </w:p>
    <w:p w:rsidR="00494336" w:rsidRPr="00CA64F4" w:rsidRDefault="00494336" w:rsidP="00E97339">
      <w:pPr>
        <w:pStyle w:val="Default"/>
        <w:numPr>
          <w:ilvl w:val="0"/>
          <w:numId w:val="21"/>
        </w:numPr>
        <w:spacing w:line="276" w:lineRule="auto"/>
        <w:jc w:val="both"/>
        <w:rPr>
          <w:bCs/>
          <w:color w:val="auto"/>
          <w:lang w:val="ga-IE"/>
        </w:rPr>
      </w:pPr>
      <w:r w:rsidRPr="00CA64F4">
        <w:rPr>
          <w:bCs/>
          <w:color w:val="auto"/>
          <w:lang w:val="ga-IE"/>
        </w:rPr>
        <w:t>Guagacht</w:t>
      </w:r>
    </w:p>
    <w:p w:rsidR="00494336" w:rsidRPr="00CA64F4" w:rsidRDefault="003A7F3D" w:rsidP="00E97339">
      <w:pPr>
        <w:pStyle w:val="Default"/>
        <w:numPr>
          <w:ilvl w:val="0"/>
          <w:numId w:val="21"/>
        </w:numPr>
        <w:spacing w:line="276" w:lineRule="auto"/>
        <w:jc w:val="both"/>
        <w:rPr>
          <w:bCs/>
          <w:color w:val="auto"/>
          <w:lang w:val="ga-IE"/>
        </w:rPr>
      </w:pPr>
      <w:r w:rsidRPr="00CA64F4">
        <w:rPr>
          <w:bCs/>
          <w:color w:val="auto"/>
          <w:lang w:val="ga-IE"/>
        </w:rPr>
        <w:t xml:space="preserve">Tromluí, </w:t>
      </w:r>
      <w:r w:rsidR="00494336" w:rsidRPr="00CA64F4">
        <w:rPr>
          <w:bCs/>
          <w:color w:val="auto"/>
          <w:lang w:val="ga-IE"/>
        </w:rPr>
        <w:t xml:space="preserve"> leaba a fliuchadh, ag siúl ina chodladh.</w:t>
      </w:r>
    </w:p>
    <w:p w:rsidR="00494336" w:rsidRPr="00CA64F4" w:rsidRDefault="00494336" w:rsidP="00E97339">
      <w:pPr>
        <w:pStyle w:val="Default"/>
        <w:numPr>
          <w:ilvl w:val="0"/>
          <w:numId w:val="21"/>
        </w:numPr>
        <w:spacing w:line="276" w:lineRule="auto"/>
        <w:jc w:val="both"/>
        <w:rPr>
          <w:bCs/>
          <w:color w:val="auto"/>
          <w:lang w:val="ga-IE"/>
        </w:rPr>
      </w:pPr>
      <w:r w:rsidRPr="00CA64F4">
        <w:rPr>
          <w:bCs/>
          <w:color w:val="auto"/>
          <w:lang w:val="ga-IE"/>
        </w:rPr>
        <w:t>Caoineadh gan cúis</w:t>
      </w:r>
    </w:p>
    <w:p w:rsidR="00494336" w:rsidRPr="00CA64F4" w:rsidRDefault="00494336" w:rsidP="00E97339">
      <w:pPr>
        <w:pStyle w:val="Default"/>
        <w:numPr>
          <w:ilvl w:val="0"/>
          <w:numId w:val="21"/>
        </w:numPr>
        <w:spacing w:line="276" w:lineRule="auto"/>
        <w:jc w:val="both"/>
        <w:rPr>
          <w:bCs/>
          <w:color w:val="auto"/>
          <w:lang w:val="ga-IE"/>
        </w:rPr>
      </w:pPr>
      <w:r w:rsidRPr="00CA64F4">
        <w:rPr>
          <w:bCs/>
          <w:color w:val="auto"/>
          <w:lang w:val="ga-IE"/>
        </w:rPr>
        <w:t>Inbhreathnaitheach</w:t>
      </w:r>
    </w:p>
    <w:p w:rsidR="00494336" w:rsidRPr="00CA64F4" w:rsidRDefault="00494336" w:rsidP="00E97339">
      <w:pPr>
        <w:pStyle w:val="Default"/>
        <w:numPr>
          <w:ilvl w:val="0"/>
          <w:numId w:val="21"/>
        </w:numPr>
        <w:spacing w:line="276" w:lineRule="auto"/>
        <w:jc w:val="both"/>
        <w:rPr>
          <w:bCs/>
          <w:color w:val="auto"/>
          <w:lang w:val="ga-IE"/>
        </w:rPr>
      </w:pPr>
      <w:r w:rsidRPr="00CA64F4">
        <w:rPr>
          <w:bCs/>
          <w:color w:val="auto"/>
          <w:lang w:val="ga-IE"/>
        </w:rPr>
        <w:t>Stadaireacht, iongacha a ithe, gruaig a tharraint</w:t>
      </w:r>
    </w:p>
    <w:p w:rsidR="00494336" w:rsidRPr="00CA64F4" w:rsidRDefault="00494336" w:rsidP="00E97339">
      <w:pPr>
        <w:pStyle w:val="Default"/>
        <w:numPr>
          <w:ilvl w:val="0"/>
          <w:numId w:val="21"/>
        </w:numPr>
        <w:spacing w:line="276" w:lineRule="auto"/>
        <w:jc w:val="both"/>
        <w:rPr>
          <w:bCs/>
          <w:color w:val="auto"/>
          <w:lang w:val="ga-IE"/>
        </w:rPr>
      </w:pPr>
      <w:r w:rsidRPr="00CA64F4">
        <w:rPr>
          <w:bCs/>
          <w:color w:val="auto"/>
          <w:lang w:val="ga-IE"/>
        </w:rPr>
        <w:t xml:space="preserve">Dímhothú, easpa suime </w:t>
      </w:r>
    </w:p>
    <w:p w:rsidR="00494336" w:rsidRPr="00CA64F4" w:rsidRDefault="00494336" w:rsidP="00E97339">
      <w:pPr>
        <w:pStyle w:val="Default"/>
        <w:numPr>
          <w:ilvl w:val="0"/>
          <w:numId w:val="21"/>
        </w:numPr>
        <w:spacing w:line="276" w:lineRule="auto"/>
        <w:jc w:val="both"/>
        <w:rPr>
          <w:bCs/>
          <w:color w:val="auto"/>
          <w:lang w:val="ga-IE"/>
        </w:rPr>
      </w:pPr>
      <w:r w:rsidRPr="00CA64F4">
        <w:rPr>
          <w:bCs/>
          <w:color w:val="auto"/>
          <w:lang w:val="ga-IE"/>
        </w:rPr>
        <w:t>Tugann leithscéalta amaideacha mar míniú ar eachtraí</w:t>
      </w:r>
    </w:p>
    <w:p w:rsidR="00494336" w:rsidRPr="00CA64F4" w:rsidRDefault="00494336" w:rsidP="00E97339">
      <w:pPr>
        <w:pStyle w:val="Default"/>
        <w:numPr>
          <w:ilvl w:val="0"/>
          <w:numId w:val="21"/>
        </w:numPr>
        <w:spacing w:line="276" w:lineRule="auto"/>
        <w:jc w:val="both"/>
        <w:rPr>
          <w:bCs/>
          <w:color w:val="auto"/>
          <w:lang w:val="ga-IE"/>
        </w:rPr>
      </w:pPr>
      <w:r w:rsidRPr="00CA64F4">
        <w:rPr>
          <w:bCs/>
          <w:color w:val="auto"/>
          <w:lang w:val="ga-IE"/>
        </w:rPr>
        <w:t>Bac ar an dul chun cinn ar scoil</w:t>
      </w:r>
      <w:r w:rsidR="00E97339" w:rsidRPr="00CA64F4">
        <w:rPr>
          <w:bCs/>
          <w:color w:val="auto"/>
          <w:lang w:val="ga-IE"/>
        </w:rPr>
        <w:t>.</w:t>
      </w:r>
    </w:p>
    <w:p w:rsidR="00E97339" w:rsidRPr="00CA64F4" w:rsidRDefault="00E97339" w:rsidP="00E97339">
      <w:pPr>
        <w:pStyle w:val="Default"/>
        <w:numPr>
          <w:ilvl w:val="0"/>
          <w:numId w:val="21"/>
        </w:numPr>
        <w:spacing w:line="276" w:lineRule="auto"/>
        <w:jc w:val="both"/>
        <w:rPr>
          <w:bCs/>
          <w:color w:val="auto"/>
          <w:lang w:val="ga-IE"/>
        </w:rPr>
      </w:pPr>
      <w:r w:rsidRPr="00CA64F4">
        <w:rPr>
          <w:bCs/>
          <w:color w:val="auto"/>
          <w:lang w:val="ga-IE"/>
        </w:rPr>
        <w:t>Ag tógaint níos mó ama teacht ar scoil.</w:t>
      </w:r>
    </w:p>
    <w:p w:rsidR="00E97339" w:rsidRPr="00CA64F4" w:rsidRDefault="00E97339" w:rsidP="00E97339">
      <w:pPr>
        <w:pStyle w:val="Default"/>
        <w:numPr>
          <w:ilvl w:val="0"/>
          <w:numId w:val="21"/>
        </w:numPr>
        <w:spacing w:line="276" w:lineRule="auto"/>
        <w:jc w:val="both"/>
        <w:rPr>
          <w:color w:val="auto"/>
          <w:lang w:val="ga-IE"/>
        </w:rPr>
      </w:pPr>
      <w:r w:rsidRPr="00CA64F4">
        <w:rPr>
          <w:bCs/>
          <w:color w:val="auto"/>
          <w:lang w:val="ga-IE"/>
        </w:rPr>
        <w:t>Tagann fearg tapa ar an bpáiste</w:t>
      </w:r>
    </w:p>
    <w:p w:rsidR="007A35C5" w:rsidRPr="00BB74E7" w:rsidRDefault="007A35C5" w:rsidP="00B24BEE">
      <w:pPr>
        <w:spacing w:after="0"/>
        <w:jc w:val="both"/>
        <w:rPr>
          <w:rFonts w:ascii="Times New Roman" w:hAnsi="Times New Roman" w:cs="Times New Roman"/>
          <w:sz w:val="24"/>
          <w:szCs w:val="24"/>
          <w:u w:val="single"/>
          <w:lang w:val="ga-IE"/>
        </w:rPr>
      </w:pPr>
      <w:r w:rsidRPr="00BB74E7">
        <w:rPr>
          <w:rFonts w:ascii="Times New Roman" w:hAnsi="Times New Roman" w:cs="Times New Roman"/>
          <w:b/>
          <w:bCs/>
          <w:sz w:val="24"/>
          <w:szCs w:val="24"/>
          <w:u w:val="single"/>
          <w:lang w:val="ga-IE"/>
        </w:rPr>
        <w:t xml:space="preserve">Saintréithe a ghabhann le bulaíocht </w:t>
      </w:r>
    </w:p>
    <w:p w:rsidR="007A35C5" w:rsidRPr="00BB74E7" w:rsidRDefault="007A35C5" w:rsidP="00B24BEE">
      <w:pPr>
        <w:spacing w:after="0"/>
        <w:jc w:val="both"/>
        <w:rPr>
          <w:rFonts w:ascii="Times New Roman" w:hAnsi="Times New Roman" w:cs="Times New Roman"/>
          <w:sz w:val="24"/>
          <w:szCs w:val="24"/>
          <w:lang w:val="ga-IE"/>
        </w:rPr>
      </w:pPr>
      <w:r w:rsidRPr="00BB74E7">
        <w:rPr>
          <w:rFonts w:ascii="Times New Roman" w:hAnsi="Times New Roman" w:cs="Times New Roman"/>
          <w:sz w:val="24"/>
          <w:szCs w:val="24"/>
          <w:lang w:val="ga-IE"/>
        </w:rPr>
        <w:t xml:space="preserve">Ní mór cuimhneamh go bhféadfaí bulaíocht a dhéanamh ar dhalta ar bith nó go bhféadfadh dalta ar bith a bheith ag gabháil d'iompar bulaíochta. </w:t>
      </w:r>
    </w:p>
    <w:p w:rsidR="007A35C5" w:rsidRPr="00BB74E7" w:rsidRDefault="007A35C5" w:rsidP="00B24BEE">
      <w:pPr>
        <w:spacing w:after="0"/>
        <w:jc w:val="both"/>
        <w:rPr>
          <w:rFonts w:ascii="Times New Roman" w:hAnsi="Times New Roman" w:cs="Times New Roman"/>
          <w:b/>
          <w:bCs/>
          <w:sz w:val="24"/>
          <w:szCs w:val="24"/>
          <w:lang w:val="ga-IE"/>
        </w:rPr>
      </w:pPr>
    </w:p>
    <w:p w:rsidR="007A35C5" w:rsidRDefault="007A35C5" w:rsidP="00B24BEE">
      <w:pPr>
        <w:spacing w:after="0"/>
        <w:jc w:val="both"/>
        <w:rPr>
          <w:rFonts w:ascii="Times New Roman" w:hAnsi="Times New Roman" w:cs="Times New Roman"/>
          <w:b/>
          <w:bCs/>
          <w:sz w:val="24"/>
          <w:szCs w:val="24"/>
          <w:lang w:val="ga-IE"/>
        </w:rPr>
      </w:pPr>
      <w:r w:rsidRPr="00BB74E7">
        <w:rPr>
          <w:rFonts w:ascii="Times New Roman" w:hAnsi="Times New Roman" w:cs="Times New Roman"/>
          <w:b/>
          <w:bCs/>
          <w:sz w:val="24"/>
          <w:szCs w:val="24"/>
          <w:lang w:val="ga-IE"/>
        </w:rPr>
        <w:t xml:space="preserve">An dalta a ghabhann d'iompar bulaíochta </w:t>
      </w:r>
    </w:p>
    <w:p w:rsidR="003A7F3D" w:rsidRPr="00CA64F4" w:rsidRDefault="003A7F3D" w:rsidP="00B24BEE">
      <w:pPr>
        <w:spacing w:after="0"/>
        <w:jc w:val="both"/>
        <w:rPr>
          <w:rFonts w:ascii="Times New Roman" w:hAnsi="Times New Roman" w:cs="Times New Roman"/>
          <w:bCs/>
          <w:sz w:val="24"/>
          <w:szCs w:val="24"/>
          <w:lang w:val="ga-IE"/>
        </w:rPr>
      </w:pPr>
      <w:r w:rsidRPr="00CA64F4">
        <w:rPr>
          <w:rFonts w:ascii="Times New Roman" w:hAnsi="Times New Roman" w:cs="Times New Roman"/>
          <w:bCs/>
          <w:sz w:val="24"/>
          <w:szCs w:val="24"/>
          <w:lang w:val="ga-IE"/>
        </w:rPr>
        <w:t xml:space="preserve"> Ón taighde atá déanta tuigtear go mbaineann na tréithe seo leanas le páistí a dheineann bulaíocht ar pháiste eile. Sin ráite ní h-ionann sin is a rá má léiríonn páiste cuid des na tréithe seo leanas gur bullaí é/í.</w:t>
      </w:r>
    </w:p>
    <w:p w:rsidR="003A7F3D" w:rsidRPr="00CA64F4" w:rsidRDefault="003A7F3D" w:rsidP="00F26790">
      <w:pPr>
        <w:pStyle w:val="ListParagraph"/>
        <w:numPr>
          <w:ilvl w:val="0"/>
          <w:numId w:val="22"/>
        </w:numPr>
        <w:spacing w:after="0"/>
        <w:jc w:val="both"/>
        <w:rPr>
          <w:rFonts w:ascii="Times New Roman" w:hAnsi="Times New Roman" w:cs="Times New Roman"/>
          <w:bCs/>
          <w:sz w:val="24"/>
          <w:szCs w:val="24"/>
          <w:lang w:val="ga-IE"/>
        </w:rPr>
      </w:pPr>
      <w:r w:rsidRPr="00CA64F4">
        <w:rPr>
          <w:rFonts w:ascii="Times New Roman" w:hAnsi="Times New Roman" w:cs="Times New Roman"/>
          <w:bCs/>
          <w:sz w:val="24"/>
          <w:szCs w:val="24"/>
          <w:lang w:val="ga-IE"/>
        </w:rPr>
        <w:t>Easpa cumais ionbhá a léiri</w:t>
      </w:r>
      <w:r w:rsidRPr="00CA64F4">
        <w:rPr>
          <w:rFonts w:ascii="Times New Roman" w:hAnsi="Times New Roman" w:cs="Times New Roman"/>
          <w:bCs/>
          <w:sz w:val="24"/>
          <w:szCs w:val="24"/>
          <w:u w:val="single"/>
          <w:lang w:val="ga-IE"/>
        </w:rPr>
        <w:t>ú</w:t>
      </w:r>
    </w:p>
    <w:p w:rsidR="003A7F3D" w:rsidRPr="00CA64F4" w:rsidRDefault="003A7F3D" w:rsidP="00F26790">
      <w:pPr>
        <w:pStyle w:val="ListParagraph"/>
        <w:numPr>
          <w:ilvl w:val="0"/>
          <w:numId w:val="22"/>
        </w:numPr>
        <w:spacing w:after="0"/>
        <w:jc w:val="both"/>
        <w:rPr>
          <w:rFonts w:ascii="Times New Roman" w:hAnsi="Times New Roman" w:cs="Times New Roman"/>
          <w:bCs/>
          <w:sz w:val="24"/>
          <w:szCs w:val="24"/>
          <w:lang w:val="ga-IE"/>
        </w:rPr>
      </w:pPr>
      <w:r w:rsidRPr="00CA64F4">
        <w:rPr>
          <w:rFonts w:ascii="Times New Roman" w:hAnsi="Times New Roman" w:cs="Times New Roman"/>
          <w:bCs/>
          <w:sz w:val="24"/>
          <w:szCs w:val="24"/>
          <w:lang w:val="ga-IE"/>
        </w:rPr>
        <w:t>Dearcadh agus iompar feargach i dtreo a c(h)lann</w:t>
      </w:r>
    </w:p>
    <w:p w:rsidR="00771EB3" w:rsidRPr="00CA64F4" w:rsidRDefault="00771EB3" w:rsidP="00F26790">
      <w:pPr>
        <w:pStyle w:val="ListParagraph"/>
        <w:numPr>
          <w:ilvl w:val="0"/>
          <w:numId w:val="22"/>
        </w:numPr>
        <w:spacing w:after="0"/>
        <w:jc w:val="both"/>
        <w:rPr>
          <w:rFonts w:ascii="Times New Roman" w:hAnsi="Times New Roman" w:cs="Times New Roman"/>
          <w:bCs/>
          <w:sz w:val="24"/>
          <w:szCs w:val="24"/>
          <w:lang w:val="ga-IE"/>
        </w:rPr>
      </w:pPr>
      <w:r w:rsidRPr="00CA64F4">
        <w:rPr>
          <w:rFonts w:ascii="Times New Roman" w:hAnsi="Times New Roman" w:cs="Times New Roman"/>
          <w:bCs/>
          <w:sz w:val="24"/>
          <w:szCs w:val="24"/>
          <w:lang w:val="ga-IE"/>
        </w:rPr>
        <w:t>Tuairisc rialta  ar troid agus iompar ionsaitheach ar scoil</w:t>
      </w:r>
    </w:p>
    <w:p w:rsidR="00771EB3" w:rsidRPr="00CA64F4" w:rsidRDefault="00771EB3" w:rsidP="00F26790">
      <w:pPr>
        <w:pStyle w:val="ListParagraph"/>
        <w:numPr>
          <w:ilvl w:val="0"/>
          <w:numId w:val="22"/>
        </w:numPr>
        <w:spacing w:after="0"/>
        <w:jc w:val="both"/>
        <w:rPr>
          <w:rFonts w:ascii="Times New Roman" w:hAnsi="Times New Roman" w:cs="Times New Roman"/>
          <w:bCs/>
          <w:sz w:val="24"/>
          <w:szCs w:val="24"/>
          <w:lang w:val="ga-IE"/>
        </w:rPr>
      </w:pPr>
      <w:r w:rsidRPr="00CA64F4">
        <w:rPr>
          <w:rFonts w:ascii="Times New Roman" w:hAnsi="Times New Roman" w:cs="Times New Roman"/>
          <w:bCs/>
          <w:sz w:val="24"/>
          <w:szCs w:val="24"/>
          <w:lang w:val="ga-IE"/>
        </w:rPr>
        <w:t>Mianach daoine eile aige/aici gan míniú</w:t>
      </w:r>
    </w:p>
    <w:p w:rsidR="00771EB3" w:rsidRPr="00CA64F4" w:rsidRDefault="00771EB3" w:rsidP="00F26790">
      <w:pPr>
        <w:pStyle w:val="ListParagraph"/>
        <w:numPr>
          <w:ilvl w:val="0"/>
          <w:numId w:val="22"/>
        </w:numPr>
        <w:spacing w:after="0"/>
        <w:jc w:val="both"/>
        <w:rPr>
          <w:rFonts w:ascii="Times New Roman" w:hAnsi="Times New Roman" w:cs="Times New Roman"/>
          <w:bCs/>
          <w:sz w:val="24"/>
          <w:szCs w:val="24"/>
          <w:lang w:val="ga-IE"/>
        </w:rPr>
      </w:pPr>
      <w:r w:rsidRPr="00CA64F4">
        <w:rPr>
          <w:rFonts w:ascii="Times New Roman" w:hAnsi="Times New Roman" w:cs="Times New Roman"/>
          <w:bCs/>
          <w:sz w:val="24"/>
          <w:szCs w:val="24"/>
          <w:lang w:val="ga-IE"/>
        </w:rPr>
        <w:t>Tuiarisc rialta go ndéanann sé/sí dochar  nó goideann abháir daoine eile.</w:t>
      </w:r>
    </w:p>
    <w:p w:rsidR="00771EB3" w:rsidRPr="00CA64F4" w:rsidRDefault="00771EB3" w:rsidP="00F26790">
      <w:pPr>
        <w:pStyle w:val="ListParagraph"/>
        <w:numPr>
          <w:ilvl w:val="0"/>
          <w:numId w:val="22"/>
        </w:numPr>
        <w:spacing w:after="0"/>
        <w:jc w:val="both"/>
        <w:rPr>
          <w:rFonts w:ascii="Times New Roman" w:hAnsi="Times New Roman" w:cs="Times New Roman"/>
          <w:bCs/>
          <w:sz w:val="24"/>
          <w:szCs w:val="24"/>
          <w:lang w:val="ga-IE"/>
        </w:rPr>
      </w:pPr>
      <w:r w:rsidRPr="00CA64F4">
        <w:rPr>
          <w:rFonts w:ascii="Times New Roman" w:hAnsi="Times New Roman" w:cs="Times New Roman"/>
          <w:bCs/>
          <w:sz w:val="24"/>
          <w:szCs w:val="24"/>
          <w:lang w:val="ga-IE"/>
        </w:rPr>
        <w:t>Ag insint bréige faoin a iom</w:t>
      </w:r>
      <w:r w:rsidR="005716FF" w:rsidRPr="00CA64F4">
        <w:rPr>
          <w:rFonts w:ascii="Times New Roman" w:hAnsi="Times New Roman" w:cs="Times New Roman"/>
          <w:bCs/>
          <w:sz w:val="24"/>
          <w:szCs w:val="24"/>
          <w:lang w:val="ga-IE"/>
        </w:rPr>
        <w:t>par</w:t>
      </w:r>
    </w:p>
    <w:p w:rsidR="005716FF" w:rsidRPr="00CA64F4" w:rsidRDefault="005716FF" w:rsidP="00F26790">
      <w:pPr>
        <w:pStyle w:val="ListParagraph"/>
        <w:numPr>
          <w:ilvl w:val="0"/>
          <w:numId w:val="22"/>
        </w:numPr>
        <w:spacing w:after="0"/>
        <w:jc w:val="both"/>
        <w:rPr>
          <w:rFonts w:ascii="Times New Roman" w:hAnsi="Times New Roman" w:cs="Times New Roman"/>
          <w:bCs/>
          <w:sz w:val="24"/>
          <w:szCs w:val="24"/>
          <w:lang w:val="ga-IE"/>
        </w:rPr>
      </w:pPr>
      <w:r w:rsidRPr="00CA64F4">
        <w:rPr>
          <w:rFonts w:ascii="Times New Roman" w:hAnsi="Times New Roman" w:cs="Times New Roman"/>
          <w:bCs/>
          <w:sz w:val="24"/>
          <w:szCs w:val="24"/>
          <w:lang w:val="ga-IE"/>
        </w:rPr>
        <w:t>Níl sé/sí sásta glacadh go bhfuil sé sí mícheart</w:t>
      </w:r>
    </w:p>
    <w:p w:rsidR="00AC7F25" w:rsidRPr="00CA64F4" w:rsidRDefault="00AC7F25" w:rsidP="00F26790">
      <w:pPr>
        <w:pStyle w:val="ListParagraph"/>
        <w:numPr>
          <w:ilvl w:val="0"/>
          <w:numId w:val="22"/>
        </w:numPr>
        <w:spacing w:after="0"/>
        <w:jc w:val="both"/>
        <w:rPr>
          <w:rFonts w:ascii="Times New Roman" w:hAnsi="Times New Roman" w:cs="Times New Roman"/>
          <w:bCs/>
          <w:sz w:val="24"/>
          <w:szCs w:val="24"/>
          <w:lang w:val="ga-IE"/>
        </w:rPr>
      </w:pPr>
      <w:r w:rsidRPr="00CA64F4">
        <w:rPr>
          <w:rFonts w:ascii="Times New Roman" w:hAnsi="Times New Roman" w:cs="Times New Roman"/>
          <w:bCs/>
          <w:sz w:val="24"/>
          <w:szCs w:val="24"/>
          <w:lang w:val="ga-IE"/>
        </w:rPr>
        <w:t>Easpa doilíos.</w:t>
      </w:r>
    </w:p>
    <w:p w:rsidR="00AC7F25" w:rsidRPr="00CA64F4" w:rsidRDefault="00AC7F25" w:rsidP="00F26790">
      <w:pPr>
        <w:pStyle w:val="ListParagraph"/>
        <w:numPr>
          <w:ilvl w:val="0"/>
          <w:numId w:val="22"/>
        </w:numPr>
        <w:spacing w:after="0"/>
        <w:jc w:val="both"/>
        <w:rPr>
          <w:rFonts w:ascii="Times New Roman" w:hAnsi="Times New Roman" w:cs="Times New Roman"/>
          <w:bCs/>
          <w:sz w:val="24"/>
          <w:szCs w:val="24"/>
          <w:lang w:val="ga-IE"/>
        </w:rPr>
      </w:pPr>
      <w:r w:rsidRPr="00CA64F4">
        <w:rPr>
          <w:rFonts w:ascii="Times New Roman" w:hAnsi="Times New Roman" w:cs="Times New Roman"/>
          <w:bCs/>
          <w:sz w:val="24"/>
          <w:szCs w:val="24"/>
          <w:lang w:val="ga-IE"/>
        </w:rPr>
        <w:t>Insíonn scéalta nó ráiteas faoi dhaoine eile nach bhfuil fíor nó mailíseach.</w:t>
      </w:r>
    </w:p>
    <w:p w:rsidR="00AC7F25" w:rsidRPr="00CA64F4" w:rsidRDefault="00AC7F25" w:rsidP="00F26790">
      <w:pPr>
        <w:pStyle w:val="ListParagraph"/>
        <w:numPr>
          <w:ilvl w:val="0"/>
          <w:numId w:val="22"/>
        </w:numPr>
        <w:spacing w:after="0"/>
        <w:jc w:val="both"/>
        <w:rPr>
          <w:rFonts w:ascii="Times New Roman" w:hAnsi="Times New Roman" w:cs="Times New Roman"/>
          <w:bCs/>
          <w:sz w:val="24"/>
          <w:szCs w:val="24"/>
          <w:lang w:val="ga-IE"/>
        </w:rPr>
      </w:pPr>
      <w:r w:rsidRPr="00CA64F4">
        <w:rPr>
          <w:rFonts w:ascii="Times New Roman" w:hAnsi="Times New Roman" w:cs="Times New Roman"/>
          <w:bCs/>
          <w:sz w:val="24"/>
          <w:szCs w:val="24"/>
          <w:lang w:val="ga-IE"/>
        </w:rPr>
        <w:t>Tá  eagla ar páistí ina chomhluadar</w:t>
      </w:r>
    </w:p>
    <w:p w:rsidR="00AC7F25" w:rsidRPr="00CA64F4" w:rsidRDefault="00AC7F25" w:rsidP="00F26790">
      <w:pPr>
        <w:pStyle w:val="ListParagraph"/>
        <w:numPr>
          <w:ilvl w:val="0"/>
          <w:numId w:val="22"/>
        </w:numPr>
        <w:spacing w:after="0"/>
        <w:jc w:val="both"/>
        <w:rPr>
          <w:rFonts w:ascii="Times New Roman" w:hAnsi="Times New Roman" w:cs="Times New Roman"/>
          <w:bCs/>
          <w:sz w:val="24"/>
          <w:szCs w:val="24"/>
          <w:lang w:val="ga-IE"/>
        </w:rPr>
      </w:pPr>
      <w:r w:rsidRPr="00CA64F4">
        <w:rPr>
          <w:rFonts w:ascii="Times New Roman" w:hAnsi="Times New Roman" w:cs="Times New Roman"/>
          <w:bCs/>
          <w:sz w:val="24"/>
          <w:szCs w:val="24"/>
          <w:lang w:val="ga-IE"/>
        </w:rPr>
        <w:t>Aithríonn sé/sí cairde go minic</w:t>
      </w:r>
    </w:p>
    <w:p w:rsidR="00AC7F25" w:rsidRPr="00CA64F4" w:rsidRDefault="00AC7F25" w:rsidP="00F26790">
      <w:pPr>
        <w:pStyle w:val="ListParagraph"/>
        <w:numPr>
          <w:ilvl w:val="0"/>
          <w:numId w:val="22"/>
        </w:numPr>
        <w:spacing w:after="0"/>
        <w:jc w:val="both"/>
        <w:rPr>
          <w:rFonts w:ascii="Times New Roman" w:hAnsi="Times New Roman" w:cs="Times New Roman"/>
          <w:bCs/>
          <w:sz w:val="24"/>
          <w:szCs w:val="24"/>
          <w:lang w:val="ga-IE"/>
        </w:rPr>
      </w:pPr>
      <w:r w:rsidRPr="00CA64F4">
        <w:rPr>
          <w:rFonts w:ascii="Times New Roman" w:hAnsi="Times New Roman" w:cs="Times New Roman"/>
          <w:bCs/>
          <w:sz w:val="24"/>
          <w:szCs w:val="24"/>
          <w:lang w:val="ga-IE"/>
        </w:rPr>
        <w:t>Cuma udarásach air/uirthi</w:t>
      </w:r>
    </w:p>
    <w:p w:rsidR="00AC7F25" w:rsidRPr="00CA64F4" w:rsidRDefault="00AC7F25" w:rsidP="00F26790">
      <w:pPr>
        <w:pStyle w:val="ListParagraph"/>
        <w:numPr>
          <w:ilvl w:val="0"/>
          <w:numId w:val="22"/>
        </w:numPr>
        <w:spacing w:after="0"/>
        <w:jc w:val="both"/>
        <w:rPr>
          <w:rFonts w:ascii="Times New Roman" w:hAnsi="Times New Roman" w:cs="Times New Roman"/>
          <w:bCs/>
          <w:sz w:val="24"/>
          <w:szCs w:val="24"/>
          <w:lang w:val="ga-IE"/>
        </w:rPr>
      </w:pPr>
      <w:r w:rsidRPr="00CA64F4">
        <w:rPr>
          <w:rFonts w:ascii="Times New Roman" w:hAnsi="Times New Roman" w:cs="Times New Roman"/>
          <w:bCs/>
          <w:sz w:val="24"/>
          <w:szCs w:val="24"/>
          <w:lang w:val="ga-IE"/>
        </w:rPr>
        <w:t>Easpa féin mhuinín</w:t>
      </w:r>
    </w:p>
    <w:p w:rsidR="00AC7F25" w:rsidRPr="00CA64F4" w:rsidRDefault="00AC7F25" w:rsidP="00F26790">
      <w:pPr>
        <w:pStyle w:val="ListParagraph"/>
        <w:numPr>
          <w:ilvl w:val="0"/>
          <w:numId w:val="22"/>
        </w:numPr>
        <w:spacing w:after="0"/>
        <w:jc w:val="both"/>
        <w:rPr>
          <w:rFonts w:ascii="Times New Roman" w:hAnsi="Times New Roman" w:cs="Times New Roman"/>
          <w:bCs/>
          <w:sz w:val="24"/>
          <w:szCs w:val="24"/>
          <w:lang w:val="ga-IE"/>
        </w:rPr>
      </w:pPr>
      <w:r w:rsidRPr="00CA64F4">
        <w:rPr>
          <w:rFonts w:ascii="Times New Roman" w:hAnsi="Times New Roman" w:cs="Times New Roman"/>
          <w:bCs/>
          <w:sz w:val="24"/>
          <w:szCs w:val="24"/>
          <w:lang w:val="ga-IE"/>
        </w:rPr>
        <w:t>Léiríonn sé/sí mothúcháin mar éad, náire eagla, fearg, éadochas,</w:t>
      </w:r>
      <w:r w:rsidR="00F26790" w:rsidRPr="00CA64F4">
        <w:rPr>
          <w:rFonts w:ascii="Times New Roman" w:hAnsi="Times New Roman" w:cs="Times New Roman"/>
          <w:bCs/>
          <w:sz w:val="24"/>
          <w:szCs w:val="24"/>
          <w:lang w:val="ga-IE"/>
        </w:rPr>
        <w:t>mearbhall, easpa iontaibhe, dímhothú,mothúchán go bhfuil daoine eile eagórach, toil díoltas  a lorg,díspreagadh a léiriú</w:t>
      </w:r>
    </w:p>
    <w:p w:rsidR="00F26790" w:rsidRPr="00CA64F4" w:rsidRDefault="00F26790" w:rsidP="00F26790">
      <w:pPr>
        <w:pStyle w:val="ListParagraph"/>
        <w:numPr>
          <w:ilvl w:val="0"/>
          <w:numId w:val="22"/>
        </w:numPr>
        <w:spacing w:after="0"/>
        <w:jc w:val="both"/>
        <w:rPr>
          <w:rFonts w:ascii="Times New Roman" w:hAnsi="Times New Roman" w:cs="Times New Roman"/>
          <w:bCs/>
          <w:sz w:val="24"/>
          <w:szCs w:val="24"/>
          <w:lang w:val="ga-IE"/>
        </w:rPr>
      </w:pPr>
      <w:r w:rsidRPr="00CA64F4">
        <w:rPr>
          <w:rFonts w:ascii="Times New Roman" w:hAnsi="Times New Roman" w:cs="Times New Roman"/>
          <w:bCs/>
          <w:sz w:val="24"/>
          <w:szCs w:val="24"/>
          <w:lang w:val="ga-IE"/>
        </w:rPr>
        <w:t>Loite agus árdnósach</w:t>
      </w:r>
    </w:p>
    <w:p w:rsidR="00F26790" w:rsidRPr="00CA64F4" w:rsidRDefault="00F26790" w:rsidP="00F26790">
      <w:pPr>
        <w:pStyle w:val="ListParagraph"/>
        <w:numPr>
          <w:ilvl w:val="0"/>
          <w:numId w:val="22"/>
        </w:numPr>
        <w:spacing w:after="0"/>
        <w:jc w:val="both"/>
        <w:rPr>
          <w:rFonts w:ascii="Times New Roman" w:hAnsi="Times New Roman" w:cs="Times New Roman"/>
          <w:bCs/>
          <w:sz w:val="24"/>
          <w:szCs w:val="24"/>
          <w:lang w:val="ga-IE"/>
        </w:rPr>
      </w:pPr>
      <w:r w:rsidRPr="00CA64F4">
        <w:rPr>
          <w:rFonts w:ascii="Times New Roman" w:hAnsi="Times New Roman" w:cs="Times New Roman"/>
          <w:bCs/>
          <w:sz w:val="24"/>
          <w:szCs w:val="24"/>
          <w:lang w:val="ga-IE"/>
        </w:rPr>
        <w:t>Cuma ai</w:t>
      </w:r>
      <w:r w:rsidR="008F4F20" w:rsidRPr="00CA64F4">
        <w:rPr>
          <w:rFonts w:ascii="Times New Roman" w:hAnsi="Times New Roman" w:cs="Times New Roman"/>
          <w:bCs/>
          <w:sz w:val="24"/>
          <w:szCs w:val="24"/>
          <w:lang w:val="ga-IE"/>
        </w:rPr>
        <w:t>r/uirthi go mbaineann sé sult nuair atá</w:t>
      </w:r>
      <w:r w:rsidRPr="00CA64F4">
        <w:rPr>
          <w:rFonts w:ascii="Times New Roman" w:hAnsi="Times New Roman" w:cs="Times New Roman"/>
          <w:bCs/>
          <w:sz w:val="24"/>
          <w:szCs w:val="24"/>
          <w:lang w:val="ga-IE"/>
        </w:rPr>
        <w:t xml:space="preserve"> daoine eile ag fulaingt</w:t>
      </w:r>
    </w:p>
    <w:p w:rsidR="00F26790" w:rsidRPr="00CA64F4" w:rsidRDefault="00F26790" w:rsidP="00F26790">
      <w:pPr>
        <w:pStyle w:val="ListParagraph"/>
        <w:numPr>
          <w:ilvl w:val="0"/>
          <w:numId w:val="22"/>
        </w:numPr>
        <w:spacing w:after="0"/>
        <w:jc w:val="both"/>
        <w:rPr>
          <w:rFonts w:ascii="Times New Roman" w:hAnsi="Times New Roman" w:cs="Times New Roman"/>
          <w:bCs/>
          <w:sz w:val="24"/>
          <w:szCs w:val="24"/>
          <w:lang w:val="ga-IE"/>
        </w:rPr>
      </w:pPr>
      <w:r w:rsidRPr="00CA64F4">
        <w:rPr>
          <w:rFonts w:ascii="Times New Roman" w:hAnsi="Times New Roman" w:cs="Times New Roman"/>
          <w:bCs/>
          <w:sz w:val="24"/>
          <w:szCs w:val="24"/>
          <w:lang w:val="ga-IE"/>
        </w:rPr>
        <w:t>Féin mhúinín an íseal</w:t>
      </w:r>
    </w:p>
    <w:p w:rsidR="00F26790" w:rsidRPr="00CA64F4" w:rsidRDefault="008F4F20" w:rsidP="00F26790">
      <w:pPr>
        <w:pStyle w:val="ListParagraph"/>
        <w:numPr>
          <w:ilvl w:val="0"/>
          <w:numId w:val="22"/>
        </w:numPr>
        <w:spacing w:after="0"/>
        <w:jc w:val="both"/>
        <w:rPr>
          <w:rFonts w:ascii="Times New Roman" w:hAnsi="Times New Roman" w:cs="Times New Roman"/>
          <w:bCs/>
          <w:sz w:val="24"/>
          <w:szCs w:val="24"/>
          <w:lang w:val="ga-IE"/>
        </w:rPr>
      </w:pPr>
      <w:r w:rsidRPr="00CA64F4">
        <w:rPr>
          <w:rFonts w:ascii="Times New Roman" w:hAnsi="Times New Roman" w:cs="Times New Roman"/>
          <w:bCs/>
          <w:sz w:val="24"/>
          <w:szCs w:val="24"/>
          <w:lang w:val="ga-IE"/>
        </w:rPr>
        <w:lastRenderedPageBreak/>
        <w:t>Easpa tuiscin</w:t>
      </w:r>
      <w:r w:rsidR="00F26790" w:rsidRPr="00CA64F4">
        <w:rPr>
          <w:rFonts w:ascii="Times New Roman" w:hAnsi="Times New Roman" w:cs="Times New Roman"/>
          <w:bCs/>
          <w:sz w:val="24"/>
          <w:szCs w:val="24"/>
          <w:lang w:val="ga-IE"/>
        </w:rPr>
        <w:t>e ar an tslí ina chuireann a iompar isteach ar dhaoine eile</w:t>
      </w:r>
    </w:p>
    <w:p w:rsidR="00F26790" w:rsidRPr="00CA64F4" w:rsidRDefault="00F26790" w:rsidP="00F26790">
      <w:pPr>
        <w:pStyle w:val="ListParagraph"/>
        <w:numPr>
          <w:ilvl w:val="0"/>
          <w:numId w:val="22"/>
        </w:numPr>
        <w:spacing w:after="0"/>
        <w:jc w:val="both"/>
        <w:rPr>
          <w:rFonts w:ascii="Times New Roman" w:hAnsi="Times New Roman" w:cs="Times New Roman"/>
          <w:bCs/>
          <w:sz w:val="24"/>
          <w:szCs w:val="24"/>
          <w:lang w:val="ga-IE"/>
        </w:rPr>
      </w:pPr>
      <w:r w:rsidRPr="00CA64F4">
        <w:rPr>
          <w:rFonts w:ascii="Times New Roman" w:hAnsi="Times New Roman" w:cs="Times New Roman"/>
          <w:bCs/>
          <w:sz w:val="24"/>
          <w:szCs w:val="24"/>
          <w:lang w:val="ga-IE"/>
        </w:rPr>
        <w:t>Easpa smacht ar a ríoga féin</w:t>
      </w:r>
    </w:p>
    <w:p w:rsidR="00F26790" w:rsidRPr="00CA64F4" w:rsidRDefault="00F26790" w:rsidP="00F26790">
      <w:pPr>
        <w:pStyle w:val="ListParagraph"/>
        <w:numPr>
          <w:ilvl w:val="0"/>
          <w:numId w:val="22"/>
        </w:numPr>
        <w:spacing w:after="0"/>
        <w:jc w:val="both"/>
        <w:rPr>
          <w:rFonts w:ascii="Times New Roman" w:hAnsi="Times New Roman" w:cs="Times New Roman"/>
          <w:bCs/>
          <w:i/>
          <w:sz w:val="24"/>
          <w:szCs w:val="24"/>
          <w:lang w:val="ga-IE"/>
        </w:rPr>
      </w:pPr>
      <w:r w:rsidRPr="00CA64F4">
        <w:rPr>
          <w:rFonts w:ascii="Times New Roman" w:hAnsi="Times New Roman" w:cs="Times New Roman"/>
          <w:bCs/>
          <w:sz w:val="24"/>
          <w:szCs w:val="24"/>
          <w:lang w:val="ga-IE"/>
        </w:rPr>
        <w:t>Gabhann sé/sí ceannas ar an ngrúpa pharaí</w:t>
      </w:r>
    </w:p>
    <w:p w:rsidR="003A7F3D" w:rsidRPr="00CA64F4" w:rsidRDefault="003A7F3D" w:rsidP="00B24BEE">
      <w:pPr>
        <w:spacing w:after="0"/>
        <w:jc w:val="both"/>
        <w:rPr>
          <w:rFonts w:ascii="Times New Roman" w:hAnsi="Times New Roman" w:cs="Times New Roman"/>
          <w:bCs/>
          <w:sz w:val="24"/>
          <w:szCs w:val="24"/>
          <w:lang w:val="ga-IE"/>
        </w:rPr>
      </w:pPr>
    </w:p>
    <w:p w:rsidR="007A35C5" w:rsidRPr="00CA64F4" w:rsidRDefault="007A35C5" w:rsidP="00B24BEE">
      <w:pPr>
        <w:spacing w:after="0"/>
        <w:jc w:val="both"/>
        <w:rPr>
          <w:rFonts w:ascii="Times New Roman" w:hAnsi="Times New Roman" w:cs="Times New Roman"/>
          <w:sz w:val="24"/>
          <w:szCs w:val="24"/>
          <w:lang w:val="ga-IE"/>
        </w:rPr>
      </w:pPr>
    </w:p>
    <w:p w:rsidR="00F26790" w:rsidRPr="00CA64F4" w:rsidRDefault="00AA7A6F" w:rsidP="00B24BEE">
      <w:pPr>
        <w:spacing w:after="0"/>
        <w:jc w:val="both"/>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Tugtar sainmhíniú ar bhulaíocht faoi na toscanna seo leanas</w:t>
      </w:r>
    </w:p>
    <w:p w:rsidR="00331E86" w:rsidRPr="00CA64F4" w:rsidRDefault="00331E86" w:rsidP="00331E86">
      <w:pPr>
        <w:pStyle w:val="ListParagraph"/>
        <w:numPr>
          <w:ilvl w:val="0"/>
          <w:numId w:val="23"/>
        </w:numPr>
        <w:spacing w:after="0"/>
        <w:jc w:val="both"/>
        <w:rPr>
          <w:rFonts w:ascii="Times New Roman" w:hAnsi="Times New Roman" w:cs="Times New Roman"/>
          <w:sz w:val="24"/>
          <w:szCs w:val="24"/>
          <w:lang w:val="ga-IE"/>
        </w:rPr>
      </w:pPr>
      <w:r w:rsidRPr="00CA64F4">
        <w:rPr>
          <w:rFonts w:ascii="Times New Roman" w:hAnsi="Times New Roman" w:cs="Times New Roman"/>
          <w:sz w:val="24"/>
          <w:szCs w:val="24"/>
          <w:lang w:val="ga-IE"/>
        </w:rPr>
        <w:t>Athdhéanamh</w:t>
      </w:r>
    </w:p>
    <w:p w:rsidR="00331E86" w:rsidRPr="00CA64F4" w:rsidRDefault="00331E86" w:rsidP="00331E86">
      <w:pPr>
        <w:pStyle w:val="ListParagraph"/>
        <w:numPr>
          <w:ilvl w:val="0"/>
          <w:numId w:val="23"/>
        </w:numPr>
        <w:spacing w:after="0"/>
        <w:jc w:val="both"/>
        <w:rPr>
          <w:rFonts w:ascii="Times New Roman" w:hAnsi="Times New Roman" w:cs="Times New Roman"/>
          <w:sz w:val="24"/>
          <w:szCs w:val="24"/>
          <w:lang w:val="ga-IE"/>
        </w:rPr>
      </w:pPr>
      <w:r w:rsidRPr="00CA64F4">
        <w:rPr>
          <w:rFonts w:ascii="Times New Roman" w:hAnsi="Times New Roman" w:cs="Times New Roman"/>
          <w:sz w:val="24"/>
          <w:szCs w:val="24"/>
          <w:lang w:val="ga-IE"/>
        </w:rPr>
        <w:t>Cuspóir</w:t>
      </w:r>
    </w:p>
    <w:p w:rsidR="00331E86" w:rsidRPr="00CA64F4" w:rsidRDefault="00331E86" w:rsidP="00331E86">
      <w:pPr>
        <w:pStyle w:val="ListParagraph"/>
        <w:numPr>
          <w:ilvl w:val="0"/>
          <w:numId w:val="23"/>
        </w:numPr>
        <w:spacing w:after="0"/>
        <w:jc w:val="both"/>
        <w:rPr>
          <w:rFonts w:ascii="Times New Roman" w:hAnsi="Times New Roman" w:cs="Times New Roman"/>
          <w:sz w:val="24"/>
          <w:szCs w:val="24"/>
          <w:lang w:val="ga-IE"/>
        </w:rPr>
      </w:pPr>
      <w:r w:rsidRPr="00CA64F4">
        <w:rPr>
          <w:rFonts w:ascii="Times New Roman" w:hAnsi="Times New Roman" w:cs="Times New Roman"/>
          <w:sz w:val="24"/>
          <w:szCs w:val="24"/>
          <w:lang w:val="ga-IE"/>
        </w:rPr>
        <w:t>Cumhacht(mí-chothrom)</w:t>
      </w:r>
    </w:p>
    <w:p w:rsidR="00331E86" w:rsidRPr="00CA64F4" w:rsidRDefault="00331E86" w:rsidP="00B24BEE">
      <w:pPr>
        <w:spacing w:after="0"/>
        <w:jc w:val="both"/>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Dá bharr sin ní bulaíocht atá ann nuair</w:t>
      </w:r>
    </w:p>
    <w:p w:rsidR="00331E86" w:rsidRPr="00CA64F4" w:rsidRDefault="00331E86" w:rsidP="00331E86">
      <w:pPr>
        <w:pStyle w:val="ListParagraph"/>
        <w:numPr>
          <w:ilvl w:val="0"/>
          <w:numId w:val="24"/>
        </w:numPr>
        <w:spacing w:after="0"/>
        <w:jc w:val="both"/>
        <w:rPr>
          <w:rFonts w:ascii="Times New Roman" w:hAnsi="Times New Roman" w:cs="Times New Roman"/>
          <w:sz w:val="24"/>
          <w:szCs w:val="24"/>
          <w:lang w:val="ga-IE"/>
        </w:rPr>
      </w:pPr>
      <w:r w:rsidRPr="00CA64F4">
        <w:rPr>
          <w:rFonts w:ascii="Times New Roman" w:hAnsi="Times New Roman" w:cs="Times New Roman"/>
          <w:sz w:val="24"/>
          <w:szCs w:val="24"/>
          <w:lang w:val="ga-IE"/>
        </w:rPr>
        <w:t>Tarlaíonn sé uair amháin</w:t>
      </w:r>
    </w:p>
    <w:p w:rsidR="00331E86" w:rsidRPr="00CA64F4" w:rsidRDefault="008F4F20" w:rsidP="00331E86">
      <w:pPr>
        <w:pStyle w:val="ListParagraph"/>
        <w:numPr>
          <w:ilvl w:val="0"/>
          <w:numId w:val="24"/>
        </w:numPr>
        <w:spacing w:after="0"/>
        <w:jc w:val="both"/>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Nach bhfuil </w:t>
      </w:r>
      <w:r w:rsidR="00331E86" w:rsidRPr="00CA64F4">
        <w:rPr>
          <w:rFonts w:ascii="Times New Roman" w:hAnsi="Times New Roman" w:cs="Times New Roman"/>
          <w:sz w:val="24"/>
          <w:szCs w:val="24"/>
          <w:lang w:val="ga-IE"/>
        </w:rPr>
        <w:t>tuiscint ag an déantóir ar an dochar déanta</w:t>
      </w:r>
    </w:p>
    <w:p w:rsidR="00331E86" w:rsidRPr="00CA64F4" w:rsidRDefault="00331E86" w:rsidP="00331E86">
      <w:pPr>
        <w:pStyle w:val="ListParagraph"/>
        <w:numPr>
          <w:ilvl w:val="0"/>
          <w:numId w:val="24"/>
        </w:numPr>
        <w:spacing w:after="0"/>
        <w:jc w:val="both"/>
        <w:rPr>
          <w:rFonts w:ascii="Times New Roman" w:hAnsi="Times New Roman" w:cs="Times New Roman"/>
          <w:sz w:val="24"/>
          <w:szCs w:val="24"/>
          <w:lang w:val="ga-IE"/>
        </w:rPr>
      </w:pPr>
      <w:r w:rsidRPr="00CA64F4">
        <w:rPr>
          <w:rFonts w:ascii="Times New Roman" w:hAnsi="Times New Roman" w:cs="Times New Roman"/>
          <w:sz w:val="24"/>
          <w:szCs w:val="24"/>
          <w:lang w:val="ga-IE"/>
        </w:rPr>
        <w:t>Beirt cara ar chumhacht cothrom fisiciúil nó soisialta ag troid nó ag argóint.</w:t>
      </w:r>
    </w:p>
    <w:p w:rsidR="00331E86" w:rsidRPr="00CA64F4" w:rsidRDefault="00331E86" w:rsidP="00B24BEE">
      <w:pPr>
        <w:spacing w:after="0"/>
        <w:jc w:val="both"/>
        <w:rPr>
          <w:rFonts w:ascii="Times New Roman" w:hAnsi="Times New Roman" w:cs="Times New Roman"/>
          <w:sz w:val="24"/>
          <w:szCs w:val="24"/>
          <w:lang w:val="ga-IE"/>
        </w:rPr>
      </w:pPr>
    </w:p>
    <w:p w:rsidR="00331E86" w:rsidRPr="00CA64F4" w:rsidRDefault="00331E86" w:rsidP="00B24BEE">
      <w:pPr>
        <w:spacing w:after="0"/>
        <w:jc w:val="both"/>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Is minic go bhfeictear go raibh bulaíocht déanta ar pháiste atá bainteach le h-iompar bulaíochta.</w:t>
      </w:r>
    </w:p>
    <w:p w:rsidR="007A35C5" w:rsidRPr="00BB74E7" w:rsidRDefault="007A35C5" w:rsidP="00B24BEE">
      <w:pPr>
        <w:spacing w:after="0"/>
        <w:rPr>
          <w:rFonts w:ascii="Times New Roman" w:hAnsi="Times New Roman" w:cs="Times New Roman"/>
          <w:sz w:val="24"/>
          <w:szCs w:val="24"/>
          <w:lang w:val="ga-IE"/>
        </w:rPr>
      </w:pPr>
      <w:r w:rsidRPr="00BB74E7">
        <w:rPr>
          <w:rFonts w:ascii="Times New Roman" w:hAnsi="Times New Roman" w:cs="Times New Roman"/>
          <w:b/>
          <w:bCs/>
          <w:sz w:val="24"/>
          <w:szCs w:val="24"/>
          <w:lang w:val="ga-IE"/>
        </w:rPr>
        <w:t xml:space="preserve">An dalta a ndéantar bulaíocht air nó uirthi </w:t>
      </w:r>
    </w:p>
    <w:p w:rsidR="007A35C5" w:rsidRDefault="007A35C5" w:rsidP="00B24BEE">
      <w:pPr>
        <w:spacing w:after="0"/>
        <w:rPr>
          <w:rFonts w:ascii="Times New Roman" w:hAnsi="Times New Roman" w:cs="Times New Roman"/>
          <w:sz w:val="24"/>
          <w:szCs w:val="24"/>
          <w:lang w:val="ga-IE"/>
        </w:rPr>
      </w:pPr>
      <w:r w:rsidRPr="00BB74E7">
        <w:rPr>
          <w:rFonts w:ascii="Times New Roman" w:hAnsi="Times New Roman" w:cs="Times New Roman"/>
          <w:sz w:val="24"/>
          <w:szCs w:val="24"/>
          <w:lang w:val="ga-IE"/>
        </w:rPr>
        <w:t>Dalta ar bith a ndírítear iompar bulaíochta air nó uirthi. Gnáthchuid de shaol na scoile is ea daltaí a bheith ag magadh agus ag spochadh as a chéile. Ach ag pointe airithe, féadfaidh an magadh agus an spochadh iompú ina iompar bulaíochta. Ní thógann sé i bhfad ar dhaltaí difríochtaí eatarthu a thabhairt faoi deara, agus is airde an seans go ndéanfar bulaíocht ar dhalta a bhraitear a bheith difriúil ar shlí éigin. Is iad na daltaí a iompraíonn iad féin ar shlí leochaileach nó buartha is mó a bhíonn i mbaol ó iompar bulaíochta. Uaireanta braitheann a thromchúisí a bhíonn an t-iompar bulaíochta agus an fad a mhaireann sé ar an bhfreagairt a thugann an dalta ar an ionsaitheacht bhriathartha, fhisiciúil nó síceolaíoch.</w:t>
      </w:r>
    </w:p>
    <w:p w:rsidR="00331E86" w:rsidRDefault="00331E86" w:rsidP="00B24BEE">
      <w:pPr>
        <w:spacing w:after="0"/>
        <w:rPr>
          <w:rFonts w:ascii="Times New Roman" w:hAnsi="Times New Roman" w:cs="Times New Roman"/>
          <w:sz w:val="24"/>
          <w:szCs w:val="24"/>
          <w:lang w:val="ga-IE"/>
        </w:rPr>
      </w:pPr>
    </w:p>
    <w:p w:rsidR="00331E86" w:rsidRPr="00CA64F4" w:rsidRDefault="00331E86" w:rsidP="00B24BEE">
      <w:pPr>
        <w:spacing w:after="0"/>
        <w:rPr>
          <w:rFonts w:ascii="Times New Roman" w:hAnsi="Times New Roman" w:cs="Times New Roman"/>
          <w:b/>
          <w:sz w:val="24"/>
          <w:szCs w:val="24"/>
          <w:lang w:val="ga-IE"/>
        </w:rPr>
      </w:pPr>
      <w:r w:rsidRPr="00CA64F4">
        <w:rPr>
          <w:rFonts w:ascii="Times New Roman" w:hAnsi="Times New Roman" w:cs="Times New Roman"/>
          <w:b/>
          <w:sz w:val="24"/>
          <w:szCs w:val="24"/>
          <w:lang w:val="ga-IE"/>
        </w:rPr>
        <w:t xml:space="preserve">  Toscanna a chabhraíonn  páistí a chosaint ón mBulaíocht</w:t>
      </w:r>
    </w:p>
    <w:p w:rsidR="00331E86" w:rsidRPr="00CA64F4" w:rsidRDefault="00331E86" w:rsidP="00B24BEE">
      <w:pPr>
        <w:spacing w:after="0"/>
        <w:rPr>
          <w:rFonts w:ascii="Times New Roman" w:hAnsi="Times New Roman" w:cs="Times New Roman"/>
          <w:b/>
          <w:sz w:val="24"/>
          <w:szCs w:val="24"/>
          <w:lang w:val="ga-IE"/>
        </w:rPr>
      </w:pPr>
      <w:r w:rsidRPr="00CA64F4">
        <w:rPr>
          <w:rFonts w:ascii="Times New Roman" w:hAnsi="Times New Roman" w:cs="Times New Roman"/>
          <w:b/>
          <w:sz w:val="24"/>
          <w:szCs w:val="24"/>
          <w:lang w:val="ga-IE"/>
        </w:rPr>
        <w:t xml:space="preserve"> Cairde</w:t>
      </w:r>
    </w:p>
    <w:p w:rsidR="00331E86" w:rsidRPr="00CA64F4" w:rsidRDefault="00331E86" w:rsidP="00B24BEE">
      <w:pPr>
        <w:spacing w:after="0"/>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Cabhríonn cairde</w:t>
      </w:r>
      <w:r w:rsidR="00797188" w:rsidRPr="00CA64F4">
        <w:rPr>
          <w:rFonts w:ascii="Times New Roman" w:hAnsi="Times New Roman" w:cs="Times New Roman"/>
          <w:sz w:val="24"/>
          <w:szCs w:val="24"/>
          <w:lang w:val="ga-IE"/>
        </w:rPr>
        <w:t>as le páistí atá i mbaol bulaíochta. Cabhríonn cairde páiste a chosaint ó bheith ina iobartach  nó ábhar bulaíochta a phiarí( Moore 2010)</w:t>
      </w:r>
    </w:p>
    <w:p w:rsidR="00797188" w:rsidRPr="00CA64F4" w:rsidRDefault="00797188" w:rsidP="00B24BEE">
      <w:pPr>
        <w:spacing w:after="0"/>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Nuair n</w:t>
      </w:r>
      <w:r w:rsidR="008F4F20" w:rsidRPr="00CA64F4">
        <w:rPr>
          <w:rFonts w:ascii="Times New Roman" w:hAnsi="Times New Roman" w:cs="Times New Roman"/>
          <w:sz w:val="24"/>
          <w:szCs w:val="24"/>
          <w:lang w:val="ga-IE"/>
        </w:rPr>
        <w:t>ach bhfuil páiste in  ann cumars</w:t>
      </w:r>
      <w:r w:rsidRPr="00CA64F4">
        <w:rPr>
          <w:rFonts w:ascii="Times New Roman" w:hAnsi="Times New Roman" w:cs="Times New Roman"/>
          <w:sz w:val="24"/>
          <w:szCs w:val="24"/>
          <w:lang w:val="ga-IE"/>
        </w:rPr>
        <w:t>áid  ceart a dhéanamh lena phiarí, cailleann sé/sí amach ar  cháirdeas agus dá bharr sin  tá baol ann go mbeidh</w:t>
      </w:r>
      <w:r w:rsidR="008F4F20" w:rsidRPr="00CA64F4">
        <w:rPr>
          <w:rFonts w:ascii="Times New Roman" w:hAnsi="Times New Roman" w:cs="Times New Roman"/>
          <w:sz w:val="24"/>
          <w:szCs w:val="24"/>
          <w:lang w:val="ga-IE"/>
        </w:rPr>
        <w:t xml:space="preserve"> bulaíocht déanta air/uithi nó </w:t>
      </w:r>
      <w:r w:rsidRPr="00CA64F4">
        <w:rPr>
          <w:rFonts w:ascii="Times New Roman" w:hAnsi="Times New Roman" w:cs="Times New Roman"/>
          <w:sz w:val="24"/>
          <w:szCs w:val="24"/>
          <w:lang w:val="ga-IE"/>
        </w:rPr>
        <w:t>déanfaidh sé /sí bulaíochta ar dhaoine eile lena mí –shásamh a léiriú.</w:t>
      </w:r>
    </w:p>
    <w:p w:rsidR="008D6BE7" w:rsidRPr="00CA64F4" w:rsidRDefault="008D6BE7" w:rsidP="00B24BEE">
      <w:pPr>
        <w:spacing w:after="0"/>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Molann agus cothaíonn Gael</w:t>
      </w:r>
      <w:r w:rsidR="008F4F20" w:rsidRPr="00CA64F4">
        <w:rPr>
          <w:rFonts w:ascii="Times New Roman" w:hAnsi="Times New Roman" w:cs="Times New Roman"/>
          <w:sz w:val="24"/>
          <w:szCs w:val="24"/>
          <w:lang w:val="ga-IE"/>
        </w:rPr>
        <w:t>scoil Charman cairdeas dearfach</w:t>
      </w:r>
      <w:r w:rsidRPr="00CA64F4">
        <w:rPr>
          <w:rFonts w:ascii="Times New Roman" w:hAnsi="Times New Roman" w:cs="Times New Roman"/>
          <w:sz w:val="24"/>
          <w:szCs w:val="24"/>
          <w:lang w:val="ga-IE"/>
        </w:rPr>
        <w:t>.  Molann an scoil do thui</w:t>
      </w:r>
      <w:r w:rsidR="008F4F20" w:rsidRPr="00CA64F4">
        <w:rPr>
          <w:rFonts w:ascii="Times New Roman" w:hAnsi="Times New Roman" w:cs="Times New Roman"/>
          <w:sz w:val="24"/>
          <w:szCs w:val="24"/>
          <w:lang w:val="ga-IE"/>
        </w:rPr>
        <w:t xml:space="preserve">smitheoirí a bpáistí a chlárú </w:t>
      </w:r>
      <w:r w:rsidRPr="00CA64F4">
        <w:rPr>
          <w:rFonts w:ascii="Times New Roman" w:hAnsi="Times New Roman" w:cs="Times New Roman"/>
          <w:sz w:val="24"/>
          <w:szCs w:val="24"/>
          <w:lang w:val="ga-IE"/>
        </w:rPr>
        <w:t xml:space="preserve"> in eachtraí seach-churaclam lena ciorcal sóisialta afhorbairt.</w:t>
      </w:r>
    </w:p>
    <w:p w:rsidR="008D6BE7" w:rsidRPr="00CA64F4" w:rsidRDefault="008D6BE7" w:rsidP="00B24BEE">
      <w:pPr>
        <w:spacing w:after="0"/>
        <w:rPr>
          <w:rFonts w:ascii="Times New Roman" w:hAnsi="Times New Roman" w:cs="Times New Roman"/>
          <w:b/>
          <w:sz w:val="24"/>
          <w:szCs w:val="24"/>
          <w:lang w:val="ga-IE"/>
        </w:rPr>
      </w:pPr>
      <w:r w:rsidRPr="00CA64F4">
        <w:rPr>
          <w:rFonts w:ascii="Times New Roman" w:hAnsi="Times New Roman" w:cs="Times New Roman"/>
          <w:b/>
          <w:sz w:val="24"/>
          <w:szCs w:val="24"/>
          <w:lang w:val="ga-IE"/>
        </w:rPr>
        <w:t xml:space="preserve"> Féin Mhuinín a  chothú</w:t>
      </w:r>
    </w:p>
    <w:p w:rsidR="008D6BE7" w:rsidRPr="00CA64F4" w:rsidRDefault="008D6BE7" w:rsidP="008D6BE7">
      <w:pPr>
        <w:spacing w:after="0"/>
        <w:rPr>
          <w:rFonts w:ascii="Times New Roman" w:hAnsi="Times New Roman" w:cs="Times New Roman"/>
          <w:i/>
          <w:sz w:val="24"/>
          <w:szCs w:val="24"/>
          <w:lang w:val="ga-IE"/>
        </w:rPr>
      </w:pPr>
      <w:r w:rsidRPr="00CA64F4">
        <w:rPr>
          <w:rFonts w:ascii="Times New Roman" w:hAnsi="Times New Roman" w:cs="Times New Roman"/>
          <w:sz w:val="24"/>
          <w:szCs w:val="24"/>
          <w:lang w:val="ga-IE"/>
        </w:rPr>
        <w:t>Fásann féin mhúinín an pháiste nuair  a n-éiríonn leis/lei. Ba chóir moladh a thabhairt nuair a n-éiríonn le páiste go h-acadúil , i spóirt nó más mac nó iníon maith é/í srl.</w:t>
      </w:r>
    </w:p>
    <w:p w:rsidR="00331E86" w:rsidRPr="00CA64F4" w:rsidRDefault="00331E86" w:rsidP="00B24BEE">
      <w:pPr>
        <w:spacing w:after="0"/>
        <w:rPr>
          <w:rFonts w:ascii="Times New Roman" w:hAnsi="Times New Roman" w:cs="Times New Roman"/>
          <w:sz w:val="24"/>
          <w:szCs w:val="24"/>
          <w:lang w:val="ga-IE"/>
        </w:rPr>
      </w:pPr>
    </w:p>
    <w:p w:rsidR="007A35C5" w:rsidRPr="00CA64F4" w:rsidRDefault="008D6BE7" w:rsidP="00B24BEE">
      <w:pPr>
        <w:spacing w:after="0"/>
        <w:rPr>
          <w:rFonts w:ascii="Times New Roman" w:hAnsi="Times New Roman" w:cs="Times New Roman"/>
          <w:b/>
          <w:sz w:val="24"/>
          <w:szCs w:val="24"/>
          <w:lang w:val="ga-IE"/>
        </w:rPr>
      </w:pPr>
      <w:r w:rsidRPr="00CA64F4">
        <w:rPr>
          <w:rFonts w:ascii="Times New Roman" w:hAnsi="Times New Roman" w:cs="Times New Roman"/>
          <w:b/>
          <w:sz w:val="24"/>
          <w:szCs w:val="24"/>
          <w:lang w:val="ga-IE"/>
        </w:rPr>
        <w:t xml:space="preserve"> Cumas teacht aniar</w:t>
      </w:r>
    </w:p>
    <w:p w:rsidR="008D6BE7" w:rsidRPr="00CA64F4" w:rsidRDefault="00243950" w:rsidP="00B24BEE">
      <w:pPr>
        <w:spacing w:after="0"/>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Ciallaíonn cumas teacht aniar ná an cumas du</w:t>
      </w:r>
      <w:r w:rsidR="008F4F20" w:rsidRPr="00CA64F4">
        <w:rPr>
          <w:rFonts w:ascii="Times New Roman" w:hAnsi="Times New Roman" w:cs="Times New Roman"/>
          <w:sz w:val="24"/>
          <w:szCs w:val="24"/>
          <w:lang w:val="ga-IE"/>
        </w:rPr>
        <w:t>l  i dtaithí ar na cúinsí in an</w:t>
      </w:r>
      <w:r w:rsidRPr="00CA64F4">
        <w:rPr>
          <w:rFonts w:ascii="Times New Roman" w:hAnsi="Times New Roman" w:cs="Times New Roman"/>
          <w:sz w:val="24"/>
          <w:szCs w:val="24"/>
          <w:lang w:val="ga-IE"/>
        </w:rPr>
        <w:t xml:space="preserve">eoin an dushlán nó </w:t>
      </w:r>
    </w:p>
    <w:p w:rsidR="00243950" w:rsidRPr="00CA64F4" w:rsidRDefault="008F4F20" w:rsidP="00B24BEE">
      <w:pPr>
        <w:spacing w:after="0"/>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c</w:t>
      </w:r>
      <w:r w:rsidR="00243950" w:rsidRPr="00CA64F4">
        <w:rPr>
          <w:rFonts w:ascii="Times New Roman" w:hAnsi="Times New Roman" w:cs="Times New Roman"/>
          <w:sz w:val="24"/>
          <w:szCs w:val="24"/>
          <w:lang w:val="ga-IE"/>
        </w:rPr>
        <w:t>úinsí bagairteacha. Is féidir cumas teacht aniar an pháistí a fhorbairt trí deisan</w:t>
      </w:r>
      <w:r w:rsidRPr="00CA64F4">
        <w:rPr>
          <w:rFonts w:ascii="Times New Roman" w:hAnsi="Times New Roman" w:cs="Times New Roman"/>
          <w:sz w:val="24"/>
          <w:szCs w:val="24"/>
          <w:lang w:val="ga-IE"/>
        </w:rPr>
        <w:t>na a thabhairt dóibh teacht ania</w:t>
      </w:r>
      <w:r w:rsidR="00243950" w:rsidRPr="00CA64F4">
        <w:rPr>
          <w:rFonts w:ascii="Times New Roman" w:hAnsi="Times New Roman" w:cs="Times New Roman"/>
          <w:sz w:val="24"/>
          <w:szCs w:val="24"/>
          <w:lang w:val="ga-IE"/>
        </w:rPr>
        <w:t>r ar deachrachtaí beaga  le do tacaíocht.</w:t>
      </w:r>
    </w:p>
    <w:p w:rsidR="007A35C5" w:rsidRPr="00BB74E7" w:rsidRDefault="007A35C5" w:rsidP="00B24BEE">
      <w:pPr>
        <w:spacing w:after="0"/>
        <w:rPr>
          <w:rFonts w:ascii="Times New Roman" w:hAnsi="Times New Roman" w:cs="Times New Roman"/>
          <w:sz w:val="24"/>
          <w:szCs w:val="24"/>
          <w:lang w:val="ga-IE"/>
        </w:rPr>
      </w:pPr>
      <w:r w:rsidRPr="00BB74E7">
        <w:rPr>
          <w:rFonts w:ascii="Times New Roman" w:hAnsi="Times New Roman" w:cs="Times New Roman"/>
          <w:sz w:val="24"/>
          <w:szCs w:val="24"/>
          <w:lang w:val="ga-IE"/>
        </w:rPr>
        <w:lastRenderedPageBreak/>
        <w:t xml:space="preserve">Daltaí a ndéantar bulaíocht orthu, is minic a bhíonn sé deacair orthu gearán a dhéanamh faoin iompar sin. Seo iad na cúiseanna leis an deacracht sin: </w:t>
      </w:r>
    </w:p>
    <w:p w:rsidR="007A35C5" w:rsidRPr="008469B9" w:rsidRDefault="007A35C5" w:rsidP="00B24BEE">
      <w:pPr>
        <w:pStyle w:val="ListParagraph"/>
        <w:numPr>
          <w:ilvl w:val="1"/>
          <w:numId w:val="16"/>
        </w:numPr>
        <w:spacing w:after="0"/>
        <w:rPr>
          <w:rFonts w:ascii="Times New Roman" w:hAnsi="Times New Roman" w:cs="Times New Roman"/>
          <w:sz w:val="24"/>
          <w:szCs w:val="24"/>
          <w:lang w:val="ga-IE"/>
        </w:rPr>
      </w:pPr>
      <w:r w:rsidRPr="008469B9">
        <w:rPr>
          <w:rFonts w:ascii="Times New Roman" w:hAnsi="Times New Roman" w:cs="Times New Roman"/>
          <w:sz w:val="24"/>
          <w:szCs w:val="24"/>
          <w:lang w:val="ga-IE"/>
        </w:rPr>
        <w:t xml:space="preserve">Eagla roimh bheart díoltais; </w:t>
      </w:r>
    </w:p>
    <w:p w:rsidR="007A35C5" w:rsidRPr="008469B9" w:rsidRDefault="007A35C5" w:rsidP="00B24BEE">
      <w:pPr>
        <w:pStyle w:val="ListParagraph"/>
        <w:numPr>
          <w:ilvl w:val="1"/>
          <w:numId w:val="16"/>
        </w:numPr>
        <w:spacing w:after="0"/>
        <w:rPr>
          <w:rFonts w:ascii="Times New Roman" w:hAnsi="Times New Roman" w:cs="Times New Roman"/>
          <w:sz w:val="24"/>
          <w:szCs w:val="24"/>
          <w:lang w:val="ga-IE"/>
        </w:rPr>
      </w:pPr>
      <w:r w:rsidRPr="008469B9">
        <w:rPr>
          <w:rFonts w:ascii="Times New Roman" w:hAnsi="Times New Roman" w:cs="Times New Roman"/>
          <w:sz w:val="24"/>
          <w:szCs w:val="24"/>
          <w:lang w:val="ga-IE"/>
        </w:rPr>
        <w:t xml:space="preserve">Imní go gceapfar gur "leideoir" é an dalta a thuairiscíonn an bhulaíocht; </w:t>
      </w:r>
    </w:p>
    <w:p w:rsidR="007A35C5" w:rsidRPr="008469B9" w:rsidRDefault="007A35C5" w:rsidP="00B24BEE">
      <w:pPr>
        <w:pStyle w:val="ListParagraph"/>
        <w:numPr>
          <w:ilvl w:val="1"/>
          <w:numId w:val="16"/>
        </w:numPr>
        <w:spacing w:after="0"/>
        <w:rPr>
          <w:rFonts w:ascii="Times New Roman" w:hAnsi="Times New Roman" w:cs="Times New Roman"/>
          <w:sz w:val="24"/>
          <w:szCs w:val="24"/>
          <w:lang w:val="ga-IE"/>
        </w:rPr>
      </w:pPr>
      <w:r w:rsidRPr="008469B9">
        <w:rPr>
          <w:rFonts w:ascii="Times New Roman" w:hAnsi="Times New Roman" w:cs="Times New Roman"/>
          <w:sz w:val="24"/>
          <w:szCs w:val="24"/>
          <w:lang w:val="ga-IE"/>
        </w:rPr>
        <w:t xml:space="preserve">Imní go mbeidh an dalta i dtrioblóid leis an bpríomhoide nó leis an múinteoir as an mbulaíocht a thuairisciú; </w:t>
      </w:r>
    </w:p>
    <w:p w:rsidR="007A35C5" w:rsidRPr="008469B9" w:rsidRDefault="007A35C5" w:rsidP="00B24BEE">
      <w:pPr>
        <w:pStyle w:val="ListParagraph"/>
        <w:numPr>
          <w:ilvl w:val="1"/>
          <w:numId w:val="16"/>
        </w:numPr>
        <w:spacing w:after="0"/>
        <w:rPr>
          <w:rFonts w:ascii="Times New Roman" w:hAnsi="Times New Roman" w:cs="Times New Roman"/>
          <w:sz w:val="24"/>
          <w:szCs w:val="24"/>
          <w:lang w:val="ga-IE"/>
        </w:rPr>
      </w:pPr>
      <w:r w:rsidRPr="008469B9">
        <w:rPr>
          <w:rFonts w:ascii="Times New Roman" w:hAnsi="Times New Roman" w:cs="Times New Roman"/>
          <w:sz w:val="24"/>
          <w:szCs w:val="24"/>
          <w:lang w:val="ga-IE"/>
        </w:rPr>
        <w:t xml:space="preserve">Easpa fianaise chun tacú le líomhain bulaíochta; </w:t>
      </w:r>
    </w:p>
    <w:p w:rsidR="007A35C5" w:rsidRPr="008469B9" w:rsidRDefault="007A35C5" w:rsidP="00B24BEE">
      <w:pPr>
        <w:pStyle w:val="ListParagraph"/>
        <w:numPr>
          <w:ilvl w:val="1"/>
          <w:numId w:val="16"/>
        </w:numPr>
        <w:spacing w:after="0"/>
        <w:rPr>
          <w:rFonts w:ascii="Times New Roman" w:hAnsi="Times New Roman" w:cs="Times New Roman"/>
          <w:sz w:val="24"/>
          <w:szCs w:val="24"/>
          <w:lang w:val="ga-IE"/>
        </w:rPr>
      </w:pPr>
      <w:r w:rsidRPr="008469B9">
        <w:rPr>
          <w:rFonts w:ascii="Times New Roman" w:hAnsi="Times New Roman" w:cs="Times New Roman"/>
          <w:sz w:val="24"/>
          <w:szCs w:val="24"/>
          <w:lang w:val="ga-IE"/>
        </w:rPr>
        <w:t xml:space="preserve">Easpa eolais faoin tslí ina ndéileálfaidh an scoil leis an ngearán; agus </w:t>
      </w:r>
    </w:p>
    <w:p w:rsidR="007A35C5" w:rsidRDefault="00243950" w:rsidP="00B24BEE">
      <w:pPr>
        <w:pStyle w:val="ListParagraph"/>
        <w:numPr>
          <w:ilvl w:val="1"/>
          <w:numId w:val="16"/>
        </w:numPr>
        <w:spacing w:after="0"/>
        <w:rPr>
          <w:rFonts w:ascii="Times New Roman" w:hAnsi="Times New Roman" w:cs="Times New Roman"/>
          <w:sz w:val="24"/>
          <w:szCs w:val="24"/>
          <w:lang w:val="ga-IE"/>
        </w:rPr>
      </w:pPr>
      <w:r>
        <w:rPr>
          <w:rFonts w:ascii="Times New Roman" w:hAnsi="Times New Roman" w:cs="Times New Roman"/>
          <w:sz w:val="24"/>
          <w:szCs w:val="24"/>
          <w:lang w:val="ga-IE"/>
        </w:rPr>
        <w:t xml:space="preserve"> </w:t>
      </w:r>
      <w:r w:rsidR="007A35C5" w:rsidRPr="008469B9">
        <w:rPr>
          <w:rFonts w:ascii="Times New Roman" w:hAnsi="Times New Roman" w:cs="Times New Roman"/>
          <w:sz w:val="24"/>
          <w:szCs w:val="24"/>
          <w:lang w:val="ga-IE"/>
        </w:rPr>
        <w:t>Easpa muiníne go gcreidfear é nó í.</w:t>
      </w:r>
    </w:p>
    <w:p w:rsidR="00243950" w:rsidRPr="00CA64F4" w:rsidRDefault="00243950" w:rsidP="00243950">
      <w:pPr>
        <w:spacing w:after="0"/>
        <w:rPr>
          <w:rFonts w:ascii="Times New Roman" w:hAnsi="Times New Roman" w:cs="Times New Roman"/>
          <w:sz w:val="24"/>
          <w:szCs w:val="24"/>
          <w:lang w:val="ga-IE"/>
        </w:rPr>
      </w:pPr>
      <w:r w:rsidRPr="00CA64F4">
        <w:rPr>
          <w:rFonts w:ascii="Times New Roman" w:hAnsi="Times New Roman" w:cs="Times New Roman"/>
          <w:sz w:val="24"/>
          <w:szCs w:val="24"/>
          <w:lang w:val="ga-IE"/>
        </w:rPr>
        <w:t>Is scoil í Gaelscoil Charman ina n-ínsíonn  na páistí nuair</w:t>
      </w:r>
      <w:r w:rsidR="00273783" w:rsidRPr="00CA64F4">
        <w:rPr>
          <w:rFonts w:ascii="Times New Roman" w:hAnsi="Times New Roman" w:cs="Times New Roman"/>
          <w:sz w:val="24"/>
          <w:szCs w:val="24"/>
          <w:lang w:val="ga-IE"/>
        </w:rPr>
        <w:t xml:space="preserve"> atá eagóir ag dul ar aghaidh. Moltar dona féachadóirí rud cinnte a dhéanmah nuair a fheiceann siad bulaíocht ag dul ar ag</w:t>
      </w:r>
      <w:r w:rsidR="008F4F20" w:rsidRPr="00CA64F4">
        <w:rPr>
          <w:rFonts w:ascii="Times New Roman" w:hAnsi="Times New Roman" w:cs="Times New Roman"/>
          <w:sz w:val="24"/>
          <w:szCs w:val="24"/>
          <w:lang w:val="ga-IE"/>
        </w:rPr>
        <w:t>h</w:t>
      </w:r>
      <w:r w:rsidR="00273783" w:rsidRPr="00CA64F4">
        <w:rPr>
          <w:rFonts w:ascii="Times New Roman" w:hAnsi="Times New Roman" w:cs="Times New Roman"/>
          <w:sz w:val="24"/>
          <w:szCs w:val="24"/>
          <w:lang w:val="ga-IE"/>
        </w:rPr>
        <w:t>aidh. Ba chóir dóibh labhairt leis an múinteoir nó duine fásta, nó an páistí atá ag fulain</w:t>
      </w:r>
      <w:r w:rsidR="008F4F20" w:rsidRPr="00CA64F4">
        <w:rPr>
          <w:rFonts w:ascii="Times New Roman" w:hAnsi="Times New Roman" w:cs="Times New Roman"/>
          <w:sz w:val="24"/>
          <w:szCs w:val="24"/>
          <w:lang w:val="ga-IE"/>
        </w:rPr>
        <w:t>g</w:t>
      </w:r>
      <w:r w:rsidR="00273783" w:rsidRPr="00CA64F4">
        <w:rPr>
          <w:rFonts w:ascii="Times New Roman" w:hAnsi="Times New Roman" w:cs="Times New Roman"/>
          <w:sz w:val="24"/>
          <w:szCs w:val="24"/>
          <w:lang w:val="ga-IE"/>
        </w:rPr>
        <w:t>t a mhealladh sin a dhéanamh  in ionad é a l</w:t>
      </w:r>
      <w:r w:rsidR="008F4F20" w:rsidRPr="00CA64F4">
        <w:rPr>
          <w:rFonts w:ascii="Times New Roman" w:hAnsi="Times New Roman" w:cs="Times New Roman"/>
          <w:sz w:val="24"/>
          <w:szCs w:val="24"/>
          <w:lang w:val="ga-IE"/>
        </w:rPr>
        <w:t>áimhseáil iad féin</w:t>
      </w:r>
      <w:r w:rsidR="00273783" w:rsidRPr="00CA64F4">
        <w:rPr>
          <w:rFonts w:ascii="Times New Roman" w:hAnsi="Times New Roman" w:cs="Times New Roman"/>
          <w:sz w:val="24"/>
          <w:szCs w:val="24"/>
          <w:lang w:val="ga-IE"/>
        </w:rPr>
        <w:t>. Ba chóir go mbeadh sé soiléir don pháiste gur iompar aibí ciallmhar seo agus ní insint scéalta atá i gceist. Cabhrí</w:t>
      </w:r>
      <w:r w:rsidR="008F4F20" w:rsidRPr="00CA64F4">
        <w:rPr>
          <w:rFonts w:ascii="Times New Roman" w:hAnsi="Times New Roman" w:cs="Times New Roman"/>
          <w:sz w:val="24"/>
          <w:szCs w:val="24"/>
          <w:lang w:val="ga-IE"/>
        </w:rPr>
        <w:t>onn an insint leis an íobartach</w:t>
      </w:r>
      <w:r w:rsidR="00273783" w:rsidRPr="00CA64F4">
        <w:rPr>
          <w:rFonts w:ascii="Times New Roman" w:hAnsi="Times New Roman" w:cs="Times New Roman"/>
          <w:sz w:val="24"/>
          <w:szCs w:val="24"/>
          <w:lang w:val="ga-IE"/>
        </w:rPr>
        <w:t xml:space="preserve"> sa chá</w:t>
      </w:r>
      <w:r w:rsidR="00783472" w:rsidRPr="00CA64F4">
        <w:rPr>
          <w:rFonts w:ascii="Times New Roman" w:hAnsi="Times New Roman" w:cs="Times New Roman"/>
          <w:sz w:val="24"/>
          <w:szCs w:val="24"/>
          <w:lang w:val="ga-IE"/>
        </w:rPr>
        <w:t xml:space="preserve">s </w:t>
      </w:r>
      <w:r w:rsidR="00E8741A" w:rsidRPr="00CA64F4">
        <w:rPr>
          <w:rFonts w:ascii="Times New Roman" w:hAnsi="Times New Roman" w:cs="Times New Roman"/>
          <w:sz w:val="24"/>
          <w:szCs w:val="24"/>
          <w:lang w:val="ga-IE"/>
        </w:rPr>
        <w:t xml:space="preserve">seo agus go minic </w:t>
      </w:r>
      <w:r w:rsidR="00783472" w:rsidRPr="00CA64F4">
        <w:rPr>
          <w:rFonts w:ascii="Times New Roman" w:hAnsi="Times New Roman" w:cs="Times New Roman"/>
          <w:sz w:val="24"/>
          <w:szCs w:val="24"/>
          <w:lang w:val="ga-IE"/>
        </w:rPr>
        <w:t>is le duine a bheith i dtroiblóid a n-insíonn páistí scéalta.</w:t>
      </w:r>
    </w:p>
    <w:p w:rsidR="00641E2A" w:rsidRPr="00BB74E7" w:rsidRDefault="00641E2A" w:rsidP="00B24BEE">
      <w:pPr>
        <w:spacing w:after="0"/>
        <w:rPr>
          <w:rFonts w:ascii="Times New Roman" w:hAnsi="Times New Roman" w:cs="Times New Roman"/>
          <w:sz w:val="24"/>
          <w:szCs w:val="24"/>
          <w:lang w:val="ga-IE"/>
        </w:rPr>
      </w:pPr>
    </w:p>
    <w:p w:rsidR="00641E2A" w:rsidRPr="00BB74E7" w:rsidRDefault="00641E2A" w:rsidP="00B24BEE">
      <w:pPr>
        <w:spacing w:after="0"/>
        <w:rPr>
          <w:rFonts w:ascii="Times New Roman" w:hAnsi="Times New Roman" w:cs="Times New Roman"/>
          <w:sz w:val="24"/>
          <w:szCs w:val="24"/>
          <w:lang w:val="ga-IE"/>
        </w:rPr>
      </w:pPr>
      <w:r w:rsidRPr="00BB74E7">
        <w:rPr>
          <w:rFonts w:ascii="Times New Roman" w:hAnsi="Times New Roman" w:cs="Times New Roman"/>
          <w:b/>
          <w:bCs/>
          <w:sz w:val="24"/>
          <w:szCs w:val="24"/>
          <w:lang w:val="ga-IE"/>
        </w:rPr>
        <w:t xml:space="preserve">Na daltaí is leochailí </w:t>
      </w:r>
    </w:p>
    <w:p w:rsidR="00641E2A" w:rsidRPr="00BB74E7" w:rsidRDefault="00641E2A" w:rsidP="00B24BEE">
      <w:pPr>
        <w:spacing w:after="0"/>
        <w:jc w:val="both"/>
        <w:rPr>
          <w:rFonts w:ascii="Times New Roman" w:hAnsi="Times New Roman" w:cs="Times New Roman"/>
          <w:sz w:val="24"/>
          <w:szCs w:val="24"/>
          <w:lang w:val="ga-IE"/>
        </w:rPr>
      </w:pPr>
      <w:r w:rsidRPr="00BB74E7">
        <w:rPr>
          <w:rFonts w:ascii="Times New Roman" w:hAnsi="Times New Roman" w:cs="Times New Roman"/>
          <w:sz w:val="24"/>
          <w:szCs w:val="24"/>
          <w:lang w:val="ga-IE"/>
        </w:rPr>
        <w:t>D'fhéadfadh dalta ar bith a bheith ina ábhar bulaíochta, ach is eol dúinn gur mó an seans go ndéanfar bulaíocht ar dhaltaí áirithe seachas a chéile. Ar na grúpaí daltaí is leochailí, tá daltaí faoi mhíchumas agud dalta</w:t>
      </w:r>
      <w:r w:rsidR="008F4F20">
        <w:rPr>
          <w:rFonts w:ascii="Times New Roman" w:hAnsi="Times New Roman" w:cs="Times New Roman"/>
          <w:sz w:val="24"/>
          <w:szCs w:val="24"/>
          <w:lang w:val="ga-IE"/>
        </w:rPr>
        <w:t>í</w:t>
      </w:r>
      <w:r w:rsidRPr="00BB74E7">
        <w:rPr>
          <w:rFonts w:ascii="Times New Roman" w:hAnsi="Times New Roman" w:cs="Times New Roman"/>
          <w:sz w:val="24"/>
          <w:szCs w:val="24"/>
          <w:lang w:val="ga-IE"/>
        </w:rPr>
        <w:t xml:space="preserve"> a bhfuil riachtanais speisialta oideachais acu, daltaí ó mhionlaigh eitneacha agus grúpaí mionlaigh, daltaí den Lucht Siúil, daltaí leispiacha, aeracha, déghnéasacha nó trasinscne, daltaí a mheastar a bhaineann le ceann de na grúpaí sin agus daltaí a bhaineann le grúpaí creidimh mionlaigh. </w:t>
      </w:r>
    </w:p>
    <w:p w:rsidR="00641E2A" w:rsidRPr="00BB74E7" w:rsidRDefault="00641E2A" w:rsidP="00B24BEE">
      <w:pPr>
        <w:spacing w:after="0"/>
        <w:jc w:val="both"/>
        <w:rPr>
          <w:rFonts w:ascii="Times New Roman" w:hAnsi="Times New Roman" w:cs="Times New Roman"/>
          <w:sz w:val="24"/>
          <w:szCs w:val="24"/>
          <w:lang w:val="ga-IE"/>
        </w:rPr>
      </w:pPr>
    </w:p>
    <w:p w:rsidR="00641E2A" w:rsidRPr="00CA64F4" w:rsidRDefault="00641E2A" w:rsidP="00B24BEE">
      <w:pPr>
        <w:spacing w:after="0"/>
        <w:jc w:val="both"/>
        <w:rPr>
          <w:rFonts w:ascii="Times New Roman" w:hAnsi="Times New Roman" w:cs="Times New Roman"/>
          <w:sz w:val="24"/>
          <w:szCs w:val="24"/>
          <w:lang w:val="ga-IE"/>
        </w:rPr>
      </w:pPr>
      <w:r w:rsidRPr="00BB74E7">
        <w:rPr>
          <w:rFonts w:ascii="Times New Roman" w:hAnsi="Times New Roman" w:cs="Times New Roman"/>
          <w:sz w:val="24"/>
          <w:szCs w:val="24"/>
          <w:lang w:val="ga-IE"/>
        </w:rPr>
        <w:t>D'fhéadfadh an baol bulaíochta a bheith níos mó i gcás daltaí a bhfuil riachtanais speisialta oideachais acu agus go háirithe iad siúd nach dtuigeann leideanna sóisialta go tapa agus/nó a mbíonn sé deacair orthu iad féin a chur in iúl. Daltaí a bhfuil riachtanais chasta acu, d'fhéadfadh sé a bheith deacair orthu staideanna sóisialta a thuiscint agus féadfaidh siad muinín a chur i ngach aon duine. D'fhéadfadh daltaí mar sin a bheith i mbaol níos mó de bhrí nach bhfuil na scileanna sóisialta céanna acu ná an cumas acu iompar bulaíochta a aithint agus iad féin a chosaint air. Cuireann an taighde i bhfios gur mó seans go ndéanfar bulaíocht ar pháistí faoi mhíchumas agus ar pháistí a bhfuil riachtanais speisialta oideachais acu ná ar pháistí eile. Féadfaidh tionchar na bulaíochta a bheith níos measa i gcás páistí mar sin. Mar shampla, taispeánann staidéir ina ndéantar comparáid idir tionchar na bulaíochta ar pháistí gan mhíchumas agus ar pháistí faoi mhíchumas, páistí a mbeadh deacracht teanga nó cainte acu, gur mó an tionchar a bhíonn ag bulaíocht ar fhéinmheas páistí faoi mhíchumas.</w:t>
      </w:r>
      <w:r w:rsidR="00783472">
        <w:rPr>
          <w:rFonts w:ascii="Times New Roman" w:hAnsi="Times New Roman" w:cs="Times New Roman"/>
          <w:sz w:val="24"/>
          <w:szCs w:val="24"/>
          <w:lang w:val="ga-IE"/>
        </w:rPr>
        <w:t xml:space="preserve"> </w:t>
      </w:r>
      <w:r w:rsidR="00783472" w:rsidRPr="00CA64F4">
        <w:rPr>
          <w:rFonts w:ascii="Times New Roman" w:hAnsi="Times New Roman" w:cs="Times New Roman"/>
          <w:sz w:val="24"/>
          <w:szCs w:val="24"/>
          <w:lang w:val="ga-IE"/>
        </w:rPr>
        <w:t>Is scoil ionchuimsitheach í Gaelscoil Charman a n-aithníonn na luachanna san ilíocht agus indibhi</w:t>
      </w:r>
      <w:r w:rsidR="00783472" w:rsidRPr="00CA64F4">
        <w:rPr>
          <w:rFonts w:ascii="Times New Roman" w:hAnsi="Times New Roman" w:cs="Times New Roman"/>
          <w:sz w:val="24"/>
          <w:szCs w:val="24"/>
          <w:u w:val="single"/>
          <w:lang w:val="ga-IE"/>
        </w:rPr>
        <w:t>lacht.</w:t>
      </w:r>
      <w:r w:rsidR="00783472" w:rsidRPr="00CA64F4">
        <w:rPr>
          <w:rFonts w:ascii="Times New Roman" w:hAnsi="Times New Roman" w:cs="Times New Roman"/>
          <w:sz w:val="24"/>
          <w:szCs w:val="24"/>
          <w:lang w:val="ga-IE"/>
        </w:rPr>
        <w:t xml:space="preserve"> </w:t>
      </w:r>
    </w:p>
    <w:p w:rsidR="00641E2A" w:rsidRPr="00BB74E7" w:rsidRDefault="00641E2A" w:rsidP="00B24BEE">
      <w:pPr>
        <w:spacing w:after="0"/>
        <w:jc w:val="both"/>
        <w:rPr>
          <w:rFonts w:ascii="Times New Roman" w:hAnsi="Times New Roman" w:cs="Times New Roman"/>
          <w:sz w:val="24"/>
          <w:szCs w:val="24"/>
          <w:lang w:val="ga-IE"/>
        </w:rPr>
      </w:pPr>
    </w:p>
    <w:p w:rsidR="00084B99" w:rsidRPr="00BB74E7" w:rsidRDefault="00084B99" w:rsidP="00B24BEE">
      <w:pPr>
        <w:shd w:val="clear" w:color="auto" w:fill="FFFFFF" w:themeFill="background1"/>
        <w:spacing w:after="0"/>
        <w:jc w:val="both"/>
        <w:rPr>
          <w:rFonts w:ascii="Times New Roman" w:hAnsi="Times New Roman" w:cs="Times New Roman"/>
          <w:sz w:val="24"/>
          <w:szCs w:val="24"/>
          <w:lang w:val="ga-IE"/>
        </w:rPr>
      </w:pPr>
      <w:r w:rsidRPr="00BB74E7">
        <w:rPr>
          <w:rFonts w:ascii="Times New Roman" w:hAnsi="Times New Roman" w:cs="Times New Roman"/>
          <w:b/>
          <w:sz w:val="24"/>
          <w:szCs w:val="24"/>
          <w:lang w:val="ga-IE"/>
        </w:rPr>
        <w:t>An Féachadóir</w:t>
      </w:r>
    </w:p>
    <w:p w:rsidR="008469B9" w:rsidRDefault="00C55867" w:rsidP="00B24BEE">
      <w:pPr>
        <w:shd w:val="clear" w:color="auto" w:fill="FFFFFF" w:themeFill="background1"/>
        <w:spacing w:after="0"/>
        <w:jc w:val="both"/>
        <w:rPr>
          <w:rFonts w:ascii="Times New Roman" w:hAnsi="Times New Roman" w:cs="Times New Roman"/>
          <w:sz w:val="24"/>
          <w:szCs w:val="24"/>
          <w:lang w:val="ga-IE"/>
        </w:rPr>
      </w:pPr>
      <w:r w:rsidRPr="00BB74E7">
        <w:rPr>
          <w:rFonts w:ascii="Times New Roman" w:hAnsi="Times New Roman" w:cs="Times New Roman"/>
          <w:sz w:val="24"/>
          <w:szCs w:val="24"/>
          <w:lang w:val="ga-IE"/>
        </w:rPr>
        <w:t>Áirítear bheith i d’fhéachadóir agus eachtra bhulaíochta a fheiscint gan faic a dhéanamh chun í a stopadh, nó duine eile a spreagadh chun bulaíochta, i mbulaíocht éighníomhach.</w:t>
      </w:r>
    </w:p>
    <w:p w:rsidR="00476800" w:rsidRPr="00BB74E7" w:rsidRDefault="00C55867" w:rsidP="00B24BEE">
      <w:pPr>
        <w:shd w:val="clear" w:color="auto" w:fill="FFFFFF" w:themeFill="background1"/>
        <w:spacing w:after="0"/>
        <w:jc w:val="both"/>
        <w:rPr>
          <w:rFonts w:ascii="Times New Roman" w:hAnsi="Times New Roman" w:cs="Times New Roman"/>
          <w:sz w:val="24"/>
          <w:szCs w:val="24"/>
          <w:lang w:val="ga-IE"/>
        </w:rPr>
      </w:pPr>
      <w:r w:rsidRPr="00BB74E7">
        <w:rPr>
          <w:rFonts w:ascii="Times New Roman" w:hAnsi="Times New Roman" w:cs="Times New Roman"/>
          <w:sz w:val="24"/>
          <w:szCs w:val="24"/>
          <w:lang w:val="ga-IE"/>
        </w:rPr>
        <w:t xml:space="preserve"> </w:t>
      </w:r>
    </w:p>
    <w:p w:rsidR="00C55867" w:rsidRPr="00BB74E7" w:rsidRDefault="00C55867" w:rsidP="00B24BEE">
      <w:pPr>
        <w:shd w:val="clear" w:color="auto" w:fill="FFFFFF" w:themeFill="background1"/>
        <w:spacing w:after="0"/>
        <w:jc w:val="both"/>
        <w:rPr>
          <w:rFonts w:ascii="Times New Roman" w:hAnsi="Times New Roman" w:cs="Times New Roman"/>
          <w:sz w:val="24"/>
          <w:szCs w:val="24"/>
          <w:lang w:val="ga-IE"/>
        </w:rPr>
      </w:pPr>
      <w:r w:rsidRPr="00BB74E7">
        <w:rPr>
          <w:rFonts w:ascii="Times New Roman" w:hAnsi="Times New Roman" w:cs="Times New Roman"/>
          <w:sz w:val="24"/>
          <w:szCs w:val="24"/>
          <w:lang w:val="ga-IE"/>
        </w:rPr>
        <w:lastRenderedPageBreak/>
        <w:t>Téann an bhulaíocht in olcas má thugtar neamhaird uirthi. Tá léirithe go soiléir ag taighde</w:t>
      </w:r>
      <w:r w:rsidR="00476800" w:rsidRPr="00BB74E7">
        <w:rPr>
          <w:rFonts w:ascii="Times New Roman" w:hAnsi="Times New Roman" w:cs="Times New Roman"/>
          <w:sz w:val="24"/>
          <w:szCs w:val="24"/>
          <w:lang w:val="ga-IE"/>
        </w:rPr>
        <w:t xml:space="preserve"> go bhfuil ról suntasach ag féachadóirí i dtabhairt faoi agus i mbainistiú bulaíochta.</w:t>
      </w:r>
    </w:p>
    <w:p w:rsidR="008469B9" w:rsidRDefault="008469B9" w:rsidP="00B24BEE">
      <w:pPr>
        <w:shd w:val="clear" w:color="auto" w:fill="FFFFFF" w:themeFill="background1"/>
        <w:spacing w:after="0"/>
        <w:jc w:val="both"/>
        <w:rPr>
          <w:rFonts w:ascii="Times New Roman" w:hAnsi="Times New Roman" w:cs="Times New Roman"/>
          <w:sz w:val="24"/>
          <w:szCs w:val="24"/>
          <w:lang w:val="ga-IE"/>
        </w:rPr>
      </w:pPr>
    </w:p>
    <w:p w:rsidR="00476800" w:rsidRPr="00BB74E7" w:rsidRDefault="00476800" w:rsidP="00B24BEE">
      <w:pPr>
        <w:shd w:val="clear" w:color="auto" w:fill="FFFFFF" w:themeFill="background1"/>
        <w:spacing w:after="0"/>
        <w:jc w:val="both"/>
        <w:rPr>
          <w:rFonts w:ascii="Times New Roman" w:hAnsi="Times New Roman" w:cs="Times New Roman"/>
          <w:sz w:val="24"/>
          <w:szCs w:val="24"/>
          <w:lang w:val="ga-IE"/>
        </w:rPr>
      </w:pPr>
      <w:r w:rsidRPr="00BB74E7">
        <w:rPr>
          <w:rFonts w:ascii="Times New Roman" w:hAnsi="Times New Roman" w:cs="Times New Roman"/>
          <w:sz w:val="24"/>
          <w:szCs w:val="24"/>
          <w:lang w:val="ga-IE"/>
        </w:rPr>
        <w:t>Bíonn lucht féachana i láthair don chuid is mó nuair nach mbíonn daoine fásta i láthair ach go hannamh.</w:t>
      </w:r>
    </w:p>
    <w:p w:rsidR="008469B9" w:rsidRDefault="008469B9" w:rsidP="00B24BEE">
      <w:pPr>
        <w:shd w:val="clear" w:color="auto" w:fill="FFFFFF" w:themeFill="background1"/>
        <w:spacing w:after="0"/>
        <w:jc w:val="both"/>
        <w:rPr>
          <w:rFonts w:ascii="Times New Roman" w:hAnsi="Times New Roman" w:cs="Times New Roman"/>
          <w:sz w:val="24"/>
          <w:szCs w:val="24"/>
          <w:lang w:val="ga-IE"/>
        </w:rPr>
      </w:pPr>
    </w:p>
    <w:p w:rsidR="00476800" w:rsidRPr="00BB74E7" w:rsidRDefault="00476800" w:rsidP="00B24BEE">
      <w:pPr>
        <w:shd w:val="clear" w:color="auto" w:fill="FFFFFF" w:themeFill="background1"/>
        <w:spacing w:after="0"/>
        <w:jc w:val="both"/>
        <w:rPr>
          <w:rFonts w:ascii="Times New Roman" w:hAnsi="Times New Roman" w:cs="Times New Roman"/>
          <w:sz w:val="24"/>
          <w:szCs w:val="24"/>
          <w:lang w:val="ga-IE"/>
        </w:rPr>
      </w:pPr>
      <w:r w:rsidRPr="00BB74E7">
        <w:rPr>
          <w:rFonts w:ascii="Times New Roman" w:hAnsi="Times New Roman" w:cs="Times New Roman"/>
          <w:sz w:val="24"/>
          <w:szCs w:val="24"/>
          <w:lang w:val="ga-IE"/>
        </w:rPr>
        <w:t>Mothaíonn móramh daoine óga míchompórdach ach ní fios dóibh don chuid is mó</w:t>
      </w:r>
      <w:r w:rsidR="00200267" w:rsidRPr="00BB74E7">
        <w:rPr>
          <w:rFonts w:ascii="Times New Roman" w:hAnsi="Times New Roman" w:cs="Times New Roman"/>
          <w:sz w:val="24"/>
          <w:szCs w:val="24"/>
          <w:lang w:val="ga-IE"/>
        </w:rPr>
        <w:t xml:space="preserve"> cad le déanamh chun stop a chur le cad atá ag tarlú.</w:t>
      </w:r>
    </w:p>
    <w:p w:rsidR="008469B9" w:rsidRDefault="008469B9" w:rsidP="00B24BEE">
      <w:pPr>
        <w:shd w:val="clear" w:color="auto" w:fill="FFFFFF" w:themeFill="background1"/>
        <w:spacing w:after="0"/>
        <w:jc w:val="both"/>
        <w:rPr>
          <w:rFonts w:ascii="Times New Roman" w:hAnsi="Times New Roman" w:cs="Times New Roman"/>
          <w:sz w:val="24"/>
          <w:szCs w:val="24"/>
          <w:lang w:val="ga-IE"/>
        </w:rPr>
      </w:pPr>
    </w:p>
    <w:p w:rsidR="00200267" w:rsidRDefault="00200267" w:rsidP="00B24BEE">
      <w:pPr>
        <w:shd w:val="clear" w:color="auto" w:fill="FFFFFF" w:themeFill="background1"/>
        <w:spacing w:after="0"/>
        <w:jc w:val="both"/>
        <w:rPr>
          <w:rFonts w:ascii="Times New Roman" w:hAnsi="Times New Roman" w:cs="Times New Roman"/>
          <w:sz w:val="24"/>
          <w:szCs w:val="24"/>
          <w:lang w:val="ga-IE"/>
        </w:rPr>
      </w:pPr>
      <w:r w:rsidRPr="00BB74E7">
        <w:rPr>
          <w:rFonts w:ascii="Times New Roman" w:hAnsi="Times New Roman" w:cs="Times New Roman"/>
          <w:sz w:val="24"/>
          <w:szCs w:val="24"/>
          <w:lang w:val="ga-IE"/>
        </w:rPr>
        <w:t>Nuair a dhéanann lucht féachana idirghabháil in eachtra, is dóichí go stopfaidh an bulaí.</w:t>
      </w:r>
    </w:p>
    <w:p w:rsidR="0011200B" w:rsidRPr="00CA64F4" w:rsidRDefault="0011200B" w:rsidP="00B24BEE">
      <w:pPr>
        <w:shd w:val="clear" w:color="auto" w:fill="FFFFFF" w:themeFill="background1"/>
        <w:spacing w:after="0"/>
        <w:jc w:val="both"/>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Molann  Maclem (2003) straitéisí a thabhairt  dona mic léinn le tacaíocht a thabhairt don duine ar a bhfuil an bulaíocht ag dul i bfeidhm</w:t>
      </w:r>
    </w:p>
    <w:p w:rsidR="0011200B" w:rsidRPr="00CA64F4" w:rsidRDefault="0011200B" w:rsidP="00B24BEE">
      <w:pPr>
        <w:shd w:val="clear" w:color="auto" w:fill="FFFFFF" w:themeFill="background1"/>
        <w:spacing w:after="0"/>
        <w:jc w:val="both"/>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Dúiltiú bheith i do lucht féachann, fág an lárnach</w:t>
      </w:r>
    </w:p>
    <w:p w:rsidR="0011200B" w:rsidRPr="00CA64F4" w:rsidRDefault="0011200B" w:rsidP="00B24BEE">
      <w:pPr>
        <w:shd w:val="clear" w:color="auto" w:fill="FFFFFF" w:themeFill="background1"/>
        <w:spacing w:after="0"/>
        <w:jc w:val="both"/>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Abair rud éigin a thugann leid dona daltaí nach bhfuil an iompar seo folláin</w:t>
      </w:r>
    </w:p>
    <w:p w:rsidR="0011200B" w:rsidRPr="00CA64F4" w:rsidRDefault="0011200B" w:rsidP="00B24BEE">
      <w:pPr>
        <w:shd w:val="clear" w:color="auto" w:fill="FFFFFF" w:themeFill="background1"/>
        <w:spacing w:after="0"/>
        <w:jc w:val="both"/>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Abair gur bulaíocht atá i gceist</w:t>
      </w:r>
    </w:p>
    <w:p w:rsidR="0011200B" w:rsidRPr="00CA64F4" w:rsidRDefault="0011200B" w:rsidP="00B24BEE">
      <w:pPr>
        <w:shd w:val="clear" w:color="auto" w:fill="FFFFFF" w:themeFill="background1"/>
        <w:spacing w:after="0"/>
        <w:jc w:val="both"/>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Dírigh aire an bulaí ar ábhar eile</w:t>
      </w:r>
    </w:p>
    <w:p w:rsidR="0011200B" w:rsidRPr="00CA64F4" w:rsidRDefault="0011200B" w:rsidP="00B24BEE">
      <w:pPr>
        <w:shd w:val="clear" w:color="auto" w:fill="FFFFFF" w:themeFill="background1"/>
        <w:spacing w:after="0"/>
        <w:jc w:val="both"/>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Abair leis an bulaí scaoileadh leis an duine</w:t>
      </w:r>
    </w:p>
    <w:p w:rsidR="0011200B" w:rsidRPr="00CA64F4" w:rsidRDefault="0011200B" w:rsidP="00B24BEE">
      <w:pPr>
        <w:shd w:val="clear" w:color="auto" w:fill="FFFFFF" w:themeFill="background1"/>
        <w:spacing w:after="0"/>
        <w:jc w:val="both"/>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Abair “ Ní thaitnaíonn seo liom”</w:t>
      </w:r>
    </w:p>
    <w:p w:rsidR="0011200B" w:rsidRPr="00CA64F4" w:rsidRDefault="0011200B" w:rsidP="00B24BEE">
      <w:pPr>
        <w:shd w:val="clear" w:color="auto" w:fill="FFFFFF" w:themeFill="background1"/>
        <w:spacing w:after="0"/>
        <w:jc w:val="both"/>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Dírigh aire ar an iompar ionas go bhfeicfidh duine fásta é.</w:t>
      </w:r>
    </w:p>
    <w:p w:rsidR="0011200B" w:rsidRPr="00CA64F4" w:rsidRDefault="0011200B" w:rsidP="00B24BEE">
      <w:pPr>
        <w:shd w:val="clear" w:color="auto" w:fill="FFFFFF" w:themeFill="background1"/>
        <w:spacing w:after="0"/>
        <w:jc w:val="both"/>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Iarr an an dalta ar a bhfuil an bulaíocht á dhéanamh air/uirthi teacht leat</w:t>
      </w:r>
    </w:p>
    <w:p w:rsidR="0011200B" w:rsidRPr="00CA64F4" w:rsidRDefault="0011200B" w:rsidP="00B24BEE">
      <w:pPr>
        <w:shd w:val="clear" w:color="auto" w:fill="FFFFFF" w:themeFill="background1"/>
        <w:spacing w:after="0"/>
        <w:jc w:val="both"/>
        <w:rPr>
          <w:rFonts w:ascii="Times New Roman" w:hAnsi="Times New Roman" w:cs="Times New Roman"/>
          <w:i/>
          <w:sz w:val="24"/>
          <w:szCs w:val="24"/>
          <w:lang w:val="ga-IE"/>
        </w:rPr>
      </w:pPr>
      <w:r w:rsidRPr="00CA64F4">
        <w:rPr>
          <w:rFonts w:ascii="Times New Roman" w:hAnsi="Times New Roman" w:cs="Times New Roman"/>
          <w:sz w:val="24"/>
          <w:szCs w:val="24"/>
          <w:lang w:val="ga-IE"/>
        </w:rPr>
        <w:t xml:space="preserve"> I gconaí inis faoin mbulaíocht.</w:t>
      </w:r>
    </w:p>
    <w:p w:rsidR="0011200B" w:rsidRPr="00CA64F4" w:rsidRDefault="0011200B" w:rsidP="00B24BEE">
      <w:pPr>
        <w:shd w:val="clear" w:color="auto" w:fill="FFFFFF" w:themeFill="background1"/>
        <w:spacing w:after="0"/>
        <w:jc w:val="both"/>
        <w:rPr>
          <w:rFonts w:ascii="Times New Roman" w:hAnsi="Times New Roman" w:cs="Times New Roman"/>
          <w:i/>
          <w:sz w:val="24"/>
          <w:szCs w:val="24"/>
          <w:lang w:val="ga-IE"/>
        </w:rPr>
      </w:pPr>
    </w:p>
    <w:p w:rsidR="00641E2A" w:rsidRPr="00BB74E7" w:rsidRDefault="00641E2A" w:rsidP="00B24BEE">
      <w:pPr>
        <w:spacing w:after="0"/>
        <w:jc w:val="both"/>
        <w:rPr>
          <w:rFonts w:ascii="Times New Roman" w:hAnsi="Times New Roman" w:cs="Times New Roman"/>
          <w:sz w:val="24"/>
          <w:szCs w:val="24"/>
          <w:lang w:val="ga-IE"/>
        </w:rPr>
      </w:pPr>
    </w:p>
    <w:p w:rsidR="00641E2A" w:rsidRPr="00BB74E7" w:rsidRDefault="00641E2A" w:rsidP="00B24BEE">
      <w:pPr>
        <w:spacing w:after="0"/>
        <w:jc w:val="both"/>
        <w:rPr>
          <w:rFonts w:ascii="Times New Roman" w:hAnsi="Times New Roman" w:cs="Times New Roman"/>
          <w:sz w:val="24"/>
          <w:szCs w:val="24"/>
          <w:lang w:val="ga-IE"/>
        </w:rPr>
      </w:pPr>
      <w:r w:rsidRPr="00BB74E7">
        <w:rPr>
          <w:rFonts w:ascii="Times New Roman" w:hAnsi="Times New Roman" w:cs="Times New Roman"/>
          <w:b/>
          <w:bCs/>
          <w:sz w:val="24"/>
          <w:szCs w:val="24"/>
          <w:lang w:val="ga-IE"/>
        </w:rPr>
        <w:t xml:space="preserve">Táscairí d'iompar bulaíochta </w:t>
      </w:r>
    </w:p>
    <w:p w:rsidR="00641E2A" w:rsidRPr="00BB74E7" w:rsidRDefault="00641E2A" w:rsidP="00B24BEE">
      <w:pPr>
        <w:spacing w:after="0"/>
        <w:jc w:val="both"/>
        <w:rPr>
          <w:rFonts w:ascii="Times New Roman" w:hAnsi="Times New Roman" w:cs="Times New Roman"/>
          <w:sz w:val="24"/>
          <w:szCs w:val="24"/>
          <w:lang w:val="ga-IE"/>
        </w:rPr>
      </w:pPr>
      <w:r w:rsidRPr="00BB74E7">
        <w:rPr>
          <w:rFonts w:ascii="Times New Roman" w:hAnsi="Times New Roman" w:cs="Times New Roman"/>
          <w:sz w:val="24"/>
          <w:szCs w:val="24"/>
          <w:lang w:val="ga-IE"/>
        </w:rPr>
        <w:t>D'fhéadfadh na comharthaí seo a leanas a chur i bhfios go bhfuil bulaíocht á d</w:t>
      </w:r>
      <w:r w:rsidR="00200267" w:rsidRPr="00BB74E7">
        <w:rPr>
          <w:rFonts w:ascii="Times New Roman" w:hAnsi="Times New Roman" w:cs="Times New Roman"/>
          <w:sz w:val="24"/>
          <w:szCs w:val="24"/>
          <w:lang w:val="ga-IE"/>
        </w:rPr>
        <w:t>h</w:t>
      </w:r>
      <w:r w:rsidRPr="00BB74E7">
        <w:rPr>
          <w:rFonts w:ascii="Times New Roman" w:hAnsi="Times New Roman" w:cs="Times New Roman"/>
          <w:sz w:val="24"/>
          <w:szCs w:val="24"/>
          <w:lang w:val="ga-IE"/>
        </w:rPr>
        <w:t xml:space="preserve">éanamh ar dhalta: </w:t>
      </w:r>
    </w:p>
    <w:p w:rsidR="00641E2A" w:rsidRPr="00BB74E7" w:rsidRDefault="00641E2A" w:rsidP="00B24BEE">
      <w:pPr>
        <w:spacing w:after="0"/>
        <w:jc w:val="both"/>
        <w:rPr>
          <w:rFonts w:ascii="Times New Roman" w:hAnsi="Times New Roman" w:cs="Times New Roman"/>
          <w:sz w:val="24"/>
          <w:szCs w:val="24"/>
          <w:lang w:val="ga-IE"/>
        </w:rPr>
      </w:pPr>
    </w:p>
    <w:p w:rsidR="00641E2A" w:rsidRPr="008469B9" w:rsidRDefault="00641E2A" w:rsidP="00B24BEE">
      <w:pPr>
        <w:pStyle w:val="ListParagraph"/>
        <w:numPr>
          <w:ilvl w:val="1"/>
          <w:numId w:val="18"/>
        </w:numPr>
        <w:spacing w:after="0"/>
        <w:jc w:val="both"/>
        <w:rPr>
          <w:rFonts w:ascii="Times New Roman" w:hAnsi="Times New Roman" w:cs="Times New Roman"/>
          <w:sz w:val="24"/>
          <w:szCs w:val="24"/>
          <w:lang w:val="ga-IE"/>
        </w:rPr>
      </w:pPr>
      <w:r w:rsidRPr="008469B9">
        <w:rPr>
          <w:rFonts w:ascii="Times New Roman" w:hAnsi="Times New Roman" w:cs="Times New Roman"/>
          <w:sz w:val="24"/>
          <w:szCs w:val="24"/>
          <w:lang w:val="ga-IE"/>
        </w:rPr>
        <w:t xml:space="preserve">Imní mar gheall ar an turas chun na scoile nó abhaile uaithi, m.sh. ag iarraidh síob ar thuismitheoir nó ag iarraidh ar thuismitheoir í/é a bhailiú, an bealach chun na scoile a athrú, bheith ag dul ar scoil/ag teacht abhaile ón scoil lasmuigh de na gnáthuaireanta; </w:t>
      </w:r>
    </w:p>
    <w:p w:rsidR="00641E2A" w:rsidRPr="008469B9" w:rsidRDefault="00641E2A" w:rsidP="00B24BEE">
      <w:pPr>
        <w:pStyle w:val="ListParagraph"/>
        <w:numPr>
          <w:ilvl w:val="1"/>
          <w:numId w:val="18"/>
        </w:numPr>
        <w:spacing w:after="0"/>
        <w:jc w:val="both"/>
        <w:rPr>
          <w:rFonts w:ascii="Times New Roman" w:hAnsi="Times New Roman" w:cs="Times New Roman"/>
          <w:sz w:val="24"/>
          <w:szCs w:val="24"/>
          <w:lang w:val="ga-IE"/>
        </w:rPr>
      </w:pPr>
      <w:r w:rsidRPr="008469B9">
        <w:rPr>
          <w:rFonts w:ascii="Times New Roman" w:hAnsi="Times New Roman" w:cs="Times New Roman"/>
          <w:sz w:val="24"/>
          <w:szCs w:val="24"/>
          <w:lang w:val="ga-IE"/>
        </w:rPr>
        <w:t>Drogall maidir le dul ar scoil, diúltú dul ar scoil, múitseáil;</w:t>
      </w:r>
    </w:p>
    <w:p w:rsidR="00641E2A" w:rsidRPr="008469B9" w:rsidRDefault="00641E2A" w:rsidP="00B24BEE">
      <w:pPr>
        <w:pStyle w:val="ListParagraph"/>
        <w:numPr>
          <w:ilvl w:val="1"/>
          <w:numId w:val="18"/>
        </w:numPr>
        <w:spacing w:after="0"/>
        <w:jc w:val="both"/>
        <w:rPr>
          <w:rFonts w:ascii="Times New Roman" w:hAnsi="Times New Roman" w:cs="Times New Roman"/>
          <w:sz w:val="24"/>
          <w:szCs w:val="24"/>
          <w:lang w:val="ga-IE"/>
        </w:rPr>
      </w:pPr>
      <w:r w:rsidRPr="008469B9">
        <w:rPr>
          <w:rFonts w:ascii="Times New Roman" w:hAnsi="Times New Roman" w:cs="Times New Roman"/>
          <w:sz w:val="24"/>
          <w:szCs w:val="24"/>
          <w:lang w:val="ga-IE"/>
        </w:rPr>
        <w:t xml:space="preserve">An fheidhmíocht oideachais a bheith ag dul chun donais, easpa cumais chun díriú ar an obair agus laghdú ar dhíograis agus ar spéis i gcúrsaí scoile; </w:t>
      </w:r>
    </w:p>
    <w:p w:rsidR="00641E2A" w:rsidRPr="008469B9" w:rsidRDefault="00641E2A" w:rsidP="00B24BEE">
      <w:pPr>
        <w:pStyle w:val="ListParagraph"/>
        <w:numPr>
          <w:ilvl w:val="1"/>
          <w:numId w:val="18"/>
        </w:numPr>
        <w:spacing w:after="0"/>
        <w:jc w:val="both"/>
        <w:rPr>
          <w:rFonts w:ascii="Times New Roman" w:hAnsi="Times New Roman" w:cs="Times New Roman"/>
          <w:sz w:val="24"/>
          <w:szCs w:val="24"/>
          <w:lang w:val="ga-IE"/>
        </w:rPr>
      </w:pPr>
      <w:r w:rsidRPr="008469B9">
        <w:rPr>
          <w:rFonts w:ascii="Times New Roman" w:hAnsi="Times New Roman" w:cs="Times New Roman"/>
          <w:sz w:val="24"/>
          <w:szCs w:val="24"/>
          <w:lang w:val="ga-IE"/>
        </w:rPr>
        <w:t xml:space="preserve">Patrún de bhreoiteacht fhisiciúil, m.sh. tinnis chinn, tinnis bhoilg; </w:t>
      </w:r>
    </w:p>
    <w:p w:rsidR="00641E2A" w:rsidRPr="008469B9" w:rsidRDefault="00641E2A" w:rsidP="00B24BEE">
      <w:pPr>
        <w:pStyle w:val="ListParagraph"/>
        <w:numPr>
          <w:ilvl w:val="1"/>
          <w:numId w:val="18"/>
        </w:numPr>
        <w:spacing w:after="0"/>
        <w:jc w:val="both"/>
        <w:rPr>
          <w:rFonts w:ascii="Times New Roman" w:hAnsi="Times New Roman" w:cs="Times New Roman"/>
          <w:sz w:val="24"/>
          <w:szCs w:val="24"/>
          <w:lang w:val="ga-IE"/>
        </w:rPr>
      </w:pPr>
      <w:r w:rsidRPr="008469B9">
        <w:rPr>
          <w:rFonts w:ascii="Times New Roman" w:hAnsi="Times New Roman" w:cs="Times New Roman"/>
          <w:sz w:val="24"/>
          <w:szCs w:val="24"/>
          <w:lang w:val="ga-IE"/>
        </w:rPr>
        <w:t xml:space="preserve">Athrú ar ghiúmar nó ar iompar nach féidir a mhíniú a d'fhéadfadh a bheith níos sofheicthe díreach roimh dhul ar ais ar scoil tar éis an deireadh seachtaine agus go háirithe tar éis laethanta saoire scoile; </w:t>
      </w:r>
    </w:p>
    <w:p w:rsidR="00641E2A" w:rsidRPr="008469B9" w:rsidRDefault="00641E2A" w:rsidP="00B24BEE">
      <w:pPr>
        <w:pStyle w:val="ListParagraph"/>
        <w:numPr>
          <w:ilvl w:val="1"/>
          <w:numId w:val="18"/>
        </w:numPr>
        <w:spacing w:after="0"/>
        <w:jc w:val="both"/>
        <w:rPr>
          <w:rFonts w:ascii="Times New Roman" w:hAnsi="Times New Roman" w:cs="Times New Roman"/>
          <w:sz w:val="24"/>
          <w:szCs w:val="24"/>
          <w:lang w:val="ga-IE"/>
        </w:rPr>
      </w:pPr>
      <w:r w:rsidRPr="008469B9">
        <w:rPr>
          <w:rFonts w:ascii="Times New Roman" w:hAnsi="Times New Roman" w:cs="Times New Roman"/>
          <w:sz w:val="24"/>
          <w:szCs w:val="24"/>
          <w:lang w:val="ga-IE"/>
        </w:rPr>
        <w:t xml:space="preserve">Comharthaí feiceálacha imní nó ciaptha, m.sh. caint stadach, gan a bheith páirteach i ngníomhaíochtaí, tromluí, deacrachtaí codlata, gol, athrú ar phatrúin itheacháin, caitheamh aníos, fliuchadh na leapa; </w:t>
      </w:r>
    </w:p>
    <w:p w:rsidR="00641E2A" w:rsidRPr="008469B9" w:rsidRDefault="00641E2A" w:rsidP="00B24BEE">
      <w:pPr>
        <w:pStyle w:val="ListParagraph"/>
        <w:numPr>
          <w:ilvl w:val="1"/>
          <w:numId w:val="18"/>
        </w:numPr>
        <w:spacing w:after="0"/>
        <w:jc w:val="both"/>
        <w:rPr>
          <w:rFonts w:ascii="Times New Roman" w:hAnsi="Times New Roman" w:cs="Times New Roman"/>
          <w:sz w:val="24"/>
          <w:szCs w:val="24"/>
          <w:lang w:val="ga-IE"/>
        </w:rPr>
      </w:pPr>
      <w:r w:rsidRPr="008469B9">
        <w:rPr>
          <w:rFonts w:ascii="Times New Roman" w:hAnsi="Times New Roman" w:cs="Times New Roman"/>
          <w:sz w:val="24"/>
          <w:szCs w:val="24"/>
          <w:lang w:val="ga-IE"/>
        </w:rPr>
        <w:t xml:space="preserve">Rudaí a rá go spontáineach faoi dhaltaí nó múinteoirí, rudaí nach mbeadh súil leo ón duine sin; </w:t>
      </w:r>
    </w:p>
    <w:p w:rsidR="00641E2A" w:rsidRPr="008469B9" w:rsidRDefault="00641E2A" w:rsidP="00B24BEE">
      <w:pPr>
        <w:pStyle w:val="ListParagraph"/>
        <w:numPr>
          <w:ilvl w:val="1"/>
          <w:numId w:val="18"/>
        </w:numPr>
        <w:spacing w:after="0"/>
        <w:jc w:val="both"/>
        <w:rPr>
          <w:rFonts w:ascii="Times New Roman" w:hAnsi="Times New Roman" w:cs="Times New Roman"/>
          <w:sz w:val="24"/>
          <w:szCs w:val="24"/>
          <w:lang w:val="ga-IE"/>
        </w:rPr>
      </w:pPr>
      <w:r w:rsidRPr="008469B9">
        <w:rPr>
          <w:rFonts w:ascii="Times New Roman" w:hAnsi="Times New Roman" w:cs="Times New Roman"/>
          <w:sz w:val="24"/>
          <w:szCs w:val="24"/>
          <w:lang w:val="ga-IE"/>
        </w:rPr>
        <w:t xml:space="preserve">Maoin a bheith ar iarraidh nó damáiste déanta di; </w:t>
      </w:r>
    </w:p>
    <w:p w:rsidR="00641E2A" w:rsidRPr="008469B9" w:rsidRDefault="00641E2A" w:rsidP="00B24BEE">
      <w:pPr>
        <w:pStyle w:val="ListParagraph"/>
        <w:numPr>
          <w:ilvl w:val="1"/>
          <w:numId w:val="18"/>
        </w:numPr>
        <w:spacing w:after="0"/>
        <w:jc w:val="both"/>
        <w:rPr>
          <w:rFonts w:ascii="Times New Roman" w:hAnsi="Times New Roman" w:cs="Times New Roman"/>
          <w:sz w:val="24"/>
          <w:szCs w:val="24"/>
          <w:lang w:val="ga-IE"/>
        </w:rPr>
      </w:pPr>
      <w:r w:rsidRPr="008469B9">
        <w:rPr>
          <w:rFonts w:ascii="Times New Roman" w:hAnsi="Times New Roman" w:cs="Times New Roman"/>
          <w:sz w:val="24"/>
          <w:szCs w:val="24"/>
          <w:lang w:val="ga-IE"/>
        </w:rPr>
        <w:lastRenderedPageBreak/>
        <w:t xml:space="preserve">Níos mó airgid á iarraidh, nó airgead a bheith á ghoid; </w:t>
      </w:r>
    </w:p>
    <w:p w:rsidR="00641E2A" w:rsidRPr="008469B9" w:rsidRDefault="00641E2A" w:rsidP="00B24BEE">
      <w:pPr>
        <w:pStyle w:val="ListParagraph"/>
        <w:numPr>
          <w:ilvl w:val="1"/>
          <w:numId w:val="18"/>
        </w:numPr>
        <w:spacing w:after="0"/>
        <w:jc w:val="both"/>
        <w:rPr>
          <w:rFonts w:ascii="Times New Roman" w:hAnsi="Times New Roman" w:cs="Times New Roman"/>
          <w:sz w:val="24"/>
          <w:szCs w:val="24"/>
          <w:lang w:val="ga-IE"/>
        </w:rPr>
      </w:pPr>
      <w:r w:rsidRPr="008469B9">
        <w:rPr>
          <w:rFonts w:ascii="Times New Roman" w:hAnsi="Times New Roman" w:cs="Times New Roman"/>
          <w:sz w:val="24"/>
          <w:szCs w:val="24"/>
          <w:lang w:val="ga-IE"/>
        </w:rPr>
        <w:t xml:space="preserve">Gortú nó ballbhrú nach féidir a mhíniú, nó éadaí stróicthe; agus </w:t>
      </w:r>
    </w:p>
    <w:p w:rsidR="00641E2A" w:rsidRPr="008469B9" w:rsidRDefault="00641E2A" w:rsidP="00B24BEE">
      <w:pPr>
        <w:pStyle w:val="ListParagraph"/>
        <w:numPr>
          <w:ilvl w:val="1"/>
          <w:numId w:val="18"/>
        </w:numPr>
        <w:spacing w:after="0"/>
        <w:jc w:val="both"/>
        <w:rPr>
          <w:rFonts w:ascii="Times New Roman" w:hAnsi="Times New Roman" w:cs="Times New Roman"/>
          <w:sz w:val="24"/>
          <w:szCs w:val="24"/>
          <w:lang w:val="ga-IE"/>
        </w:rPr>
      </w:pPr>
      <w:r w:rsidRPr="008469B9">
        <w:rPr>
          <w:rFonts w:ascii="Times New Roman" w:hAnsi="Times New Roman" w:cs="Times New Roman"/>
          <w:sz w:val="24"/>
          <w:szCs w:val="24"/>
          <w:lang w:val="ga-IE"/>
        </w:rPr>
        <w:t xml:space="preserve">Drogall agus/nó diúltú a rá cad é atá ag cur isteach ar an dalta. </w:t>
      </w:r>
    </w:p>
    <w:p w:rsidR="00641E2A" w:rsidRPr="00BB74E7" w:rsidRDefault="00641E2A" w:rsidP="00B24BEE">
      <w:pPr>
        <w:spacing w:after="0"/>
        <w:jc w:val="both"/>
        <w:rPr>
          <w:rFonts w:ascii="Times New Roman" w:hAnsi="Times New Roman" w:cs="Times New Roman"/>
          <w:sz w:val="24"/>
          <w:szCs w:val="24"/>
          <w:lang w:val="ga-IE"/>
        </w:rPr>
      </w:pPr>
    </w:p>
    <w:p w:rsidR="00852C69" w:rsidRPr="00BB74E7" w:rsidRDefault="00641E2A" w:rsidP="00B24BEE">
      <w:pPr>
        <w:spacing w:after="0"/>
        <w:jc w:val="both"/>
        <w:rPr>
          <w:rFonts w:ascii="Times New Roman" w:hAnsi="Times New Roman" w:cs="Times New Roman"/>
          <w:sz w:val="24"/>
          <w:szCs w:val="24"/>
          <w:lang w:val="ga-IE"/>
        </w:rPr>
      </w:pPr>
      <w:r w:rsidRPr="00BB74E7">
        <w:rPr>
          <w:rFonts w:ascii="Times New Roman" w:hAnsi="Times New Roman" w:cs="Times New Roman"/>
          <w:sz w:val="24"/>
          <w:szCs w:val="24"/>
          <w:lang w:val="ga-IE"/>
        </w:rPr>
        <w:t>Ní gá go gciallódh na comharthaí thuas go bhfuil bulaíocht á déanamh ar dhalta ach má fheictear na comharthaí sin arís agus arís eile, nó i dteannta a chéile, ba cheart imscrúdú a dhéanamh le fáil amach cad é atá ag cur isteach ar an dalta.</w:t>
      </w:r>
    </w:p>
    <w:p w:rsidR="00084B99" w:rsidRPr="00BB74E7" w:rsidRDefault="00084B99" w:rsidP="00B24BEE">
      <w:pPr>
        <w:spacing w:after="0"/>
        <w:jc w:val="both"/>
        <w:rPr>
          <w:rFonts w:ascii="Times New Roman" w:hAnsi="Times New Roman" w:cs="Times New Roman"/>
          <w:b/>
          <w:sz w:val="24"/>
          <w:szCs w:val="24"/>
          <w:lang w:val="ga-IE"/>
        </w:rPr>
      </w:pPr>
    </w:p>
    <w:p w:rsidR="00641E2A" w:rsidRPr="00BB74E7" w:rsidRDefault="00852C69" w:rsidP="00B24BEE">
      <w:pPr>
        <w:spacing w:after="0"/>
        <w:jc w:val="both"/>
        <w:rPr>
          <w:rFonts w:ascii="Times New Roman" w:hAnsi="Times New Roman" w:cs="Times New Roman"/>
          <w:sz w:val="24"/>
          <w:szCs w:val="24"/>
          <w:lang w:val="ga-IE"/>
        </w:rPr>
      </w:pPr>
      <w:r w:rsidRPr="00BB74E7">
        <w:rPr>
          <w:rFonts w:ascii="Times New Roman" w:hAnsi="Times New Roman" w:cs="Times New Roman"/>
          <w:b/>
          <w:sz w:val="24"/>
          <w:szCs w:val="24"/>
          <w:lang w:val="ga-IE"/>
        </w:rPr>
        <w:t>Cearta agus Freagrachtaí</w:t>
      </w:r>
    </w:p>
    <w:p w:rsidR="00852C69" w:rsidRPr="00BB74E7" w:rsidRDefault="00852C69" w:rsidP="00B24BEE">
      <w:pPr>
        <w:spacing w:after="0"/>
        <w:jc w:val="both"/>
        <w:rPr>
          <w:rFonts w:ascii="Times New Roman" w:hAnsi="Times New Roman" w:cs="Times New Roman"/>
          <w:sz w:val="24"/>
          <w:szCs w:val="24"/>
          <w:lang w:val="ga-IE"/>
        </w:rPr>
      </w:pPr>
      <w:r w:rsidRPr="00BB74E7">
        <w:rPr>
          <w:rFonts w:ascii="Times New Roman" w:hAnsi="Times New Roman" w:cs="Times New Roman"/>
          <w:sz w:val="24"/>
          <w:szCs w:val="24"/>
          <w:lang w:val="ga-IE"/>
        </w:rPr>
        <w:t>Is cloch choirnéil é ó thaobh an bhulaíocht a chosc cultúr dearfach a bheith i réim sa scoil bunaithe ar mheas agus ar uilechuimsitheacht agus dearcadh fáilteach a bheith i réim i leith na difríochta agus na héagsúlachta. Sna gnásanna gheofar príomheilimintí an chultúir dhearfaigh scoile mar aon le leideanna praiticiúla chun gur féidir le scoileanna a leithéid de chultúr a chothú.</w:t>
      </w:r>
      <w:r w:rsidR="00675099" w:rsidRPr="00BB74E7">
        <w:rPr>
          <w:rFonts w:ascii="Times New Roman" w:hAnsi="Times New Roman" w:cs="Times New Roman"/>
          <w:sz w:val="24"/>
          <w:szCs w:val="24"/>
          <w:lang w:val="ga-IE"/>
        </w:rPr>
        <w:t xml:space="preserve">  </w:t>
      </w:r>
    </w:p>
    <w:p w:rsidR="00852C69" w:rsidRPr="00BB74E7" w:rsidRDefault="00852C69" w:rsidP="00B24BEE">
      <w:pPr>
        <w:spacing w:after="0"/>
        <w:jc w:val="both"/>
        <w:rPr>
          <w:rFonts w:ascii="Times New Roman" w:hAnsi="Times New Roman" w:cs="Times New Roman"/>
          <w:sz w:val="24"/>
          <w:szCs w:val="24"/>
          <w:lang w:val="ga-IE"/>
        </w:rPr>
      </w:pPr>
    </w:p>
    <w:p w:rsidR="00852C69" w:rsidRPr="00BB74E7" w:rsidRDefault="00852C69" w:rsidP="00B24BEE">
      <w:pPr>
        <w:shd w:val="clear" w:color="auto" w:fill="FFFFFF" w:themeFill="background1"/>
        <w:spacing w:after="0"/>
        <w:jc w:val="both"/>
        <w:rPr>
          <w:rFonts w:ascii="Times New Roman" w:hAnsi="Times New Roman" w:cs="Times New Roman"/>
          <w:sz w:val="24"/>
          <w:szCs w:val="24"/>
          <w:lang w:val="ga-IE"/>
        </w:rPr>
      </w:pPr>
      <w:r w:rsidRPr="00BB74E7">
        <w:rPr>
          <w:rFonts w:ascii="Times New Roman" w:hAnsi="Times New Roman" w:cs="Times New Roman"/>
          <w:b/>
          <w:sz w:val="24"/>
          <w:szCs w:val="24"/>
          <w:lang w:val="ga-IE"/>
        </w:rPr>
        <w:t>An Bord Bainistíochta</w:t>
      </w:r>
    </w:p>
    <w:p w:rsidR="00E11652" w:rsidRPr="00BB74E7" w:rsidRDefault="00061EAA" w:rsidP="00B24BEE">
      <w:pPr>
        <w:shd w:val="clear" w:color="auto" w:fill="FFFFFF" w:themeFill="background1"/>
        <w:spacing w:after="0"/>
        <w:jc w:val="both"/>
        <w:rPr>
          <w:rFonts w:ascii="Times New Roman" w:hAnsi="Times New Roman" w:cs="Times New Roman"/>
          <w:sz w:val="24"/>
          <w:szCs w:val="24"/>
          <w:lang w:val="ga-IE"/>
        </w:rPr>
      </w:pPr>
      <w:r w:rsidRPr="00BB74E7">
        <w:rPr>
          <w:rFonts w:ascii="Times New Roman" w:hAnsi="Times New Roman" w:cs="Times New Roman"/>
          <w:sz w:val="24"/>
          <w:szCs w:val="24"/>
          <w:lang w:val="ga-IE"/>
        </w:rPr>
        <w:t>Is í freagracht an Bhoird Bainistíochta</w:t>
      </w:r>
      <w:r w:rsidR="00084B99" w:rsidRPr="00BB74E7">
        <w:rPr>
          <w:rFonts w:ascii="Times New Roman" w:hAnsi="Times New Roman" w:cs="Times New Roman"/>
          <w:sz w:val="24"/>
          <w:szCs w:val="24"/>
          <w:lang w:val="ga-IE"/>
        </w:rPr>
        <w:t xml:space="preserve"> cinntiú go bhfuil baill an phobail scoile cuimsithe déileáil go héifeachtach le bulaíocht. Tá Bord Ghaelscoil Charman tiomnaithe don am agus na hacmhainní a sholáthar le haghaidh cur i gcrích an pholasaí</w:t>
      </w:r>
      <w:r w:rsidR="00AF17EE" w:rsidRPr="00BB74E7">
        <w:rPr>
          <w:rFonts w:ascii="Times New Roman" w:hAnsi="Times New Roman" w:cs="Times New Roman"/>
          <w:sz w:val="24"/>
          <w:szCs w:val="24"/>
          <w:lang w:val="ga-IE"/>
        </w:rPr>
        <w:t>. Cinnteoidh an Bord go bhfuil na bearta monatóireachta agus maoirseachta ceart</w:t>
      </w:r>
      <w:r w:rsidR="008F4F20">
        <w:rPr>
          <w:rFonts w:ascii="Times New Roman" w:hAnsi="Times New Roman" w:cs="Times New Roman"/>
          <w:sz w:val="24"/>
          <w:szCs w:val="24"/>
          <w:lang w:val="ga-IE"/>
        </w:rPr>
        <w:t>a</w:t>
      </w:r>
      <w:r w:rsidR="00AF17EE" w:rsidRPr="00BB74E7">
        <w:rPr>
          <w:rFonts w:ascii="Times New Roman" w:hAnsi="Times New Roman" w:cs="Times New Roman"/>
          <w:sz w:val="24"/>
          <w:szCs w:val="24"/>
          <w:lang w:val="ga-IE"/>
        </w:rPr>
        <w:t xml:space="preserve"> in</w:t>
      </w:r>
      <w:r w:rsidR="008F4F20">
        <w:rPr>
          <w:rFonts w:ascii="Times New Roman" w:hAnsi="Times New Roman" w:cs="Times New Roman"/>
          <w:sz w:val="24"/>
          <w:szCs w:val="24"/>
          <w:lang w:val="ga-IE"/>
        </w:rPr>
        <w:t xml:space="preserve"> áit chun bulaíocht a cho</w:t>
      </w:r>
      <w:r w:rsidR="00AF17EE" w:rsidRPr="00BB74E7">
        <w:rPr>
          <w:rFonts w:ascii="Times New Roman" w:hAnsi="Times New Roman" w:cs="Times New Roman"/>
          <w:sz w:val="24"/>
          <w:szCs w:val="24"/>
          <w:lang w:val="ga-IE"/>
        </w:rPr>
        <w:t>sc agus chun déileáil i gceart le heachtraí mar a tharlaíonn siad.</w:t>
      </w:r>
    </w:p>
    <w:p w:rsidR="00E11652" w:rsidRPr="00BB74E7" w:rsidRDefault="00E11652" w:rsidP="00B24BEE">
      <w:pPr>
        <w:pStyle w:val="Default"/>
        <w:spacing w:line="276" w:lineRule="auto"/>
        <w:rPr>
          <w:lang w:val="ga-IE"/>
        </w:rPr>
      </w:pPr>
      <w:r w:rsidRPr="00BB74E7">
        <w:rPr>
          <w:lang w:val="ga-IE"/>
        </w:rPr>
        <w:t xml:space="preserve"> </w:t>
      </w:r>
    </w:p>
    <w:p w:rsidR="00061EAA" w:rsidRPr="00BB74E7" w:rsidRDefault="00061EAA" w:rsidP="00B24BEE">
      <w:pPr>
        <w:pStyle w:val="Default"/>
        <w:spacing w:line="276" w:lineRule="auto"/>
        <w:rPr>
          <w:b/>
          <w:lang w:val="ga-IE"/>
        </w:rPr>
      </w:pPr>
      <w:r w:rsidRPr="00BB74E7">
        <w:rPr>
          <w:b/>
          <w:lang w:val="ga-IE"/>
        </w:rPr>
        <w:t>Foireann na Scoile</w:t>
      </w:r>
    </w:p>
    <w:p w:rsidR="008469B9" w:rsidRDefault="008469B9" w:rsidP="00B24BEE">
      <w:pPr>
        <w:pStyle w:val="Default"/>
        <w:spacing w:line="276" w:lineRule="auto"/>
        <w:rPr>
          <w:b/>
          <w:lang w:val="ga-IE"/>
        </w:rPr>
      </w:pPr>
    </w:p>
    <w:p w:rsidR="00307313" w:rsidRPr="00BB74E7" w:rsidRDefault="00307313" w:rsidP="00B24BEE">
      <w:pPr>
        <w:pStyle w:val="Default"/>
        <w:spacing w:line="276" w:lineRule="auto"/>
        <w:rPr>
          <w:b/>
          <w:lang w:val="ga-IE"/>
        </w:rPr>
      </w:pPr>
      <w:r w:rsidRPr="00BB74E7">
        <w:rPr>
          <w:b/>
          <w:lang w:val="ga-IE"/>
        </w:rPr>
        <w:t>Is í freagracht na scoile ná:</w:t>
      </w:r>
    </w:p>
    <w:p w:rsidR="00E3788E" w:rsidRPr="00BB74E7" w:rsidRDefault="00E3788E" w:rsidP="00B24BEE">
      <w:pPr>
        <w:pStyle w:val="Default"/>
        <w:numPr>
          <w:ilvl w:val="0"/>
          <w:numId w:val="6"/>
        </w:numPr>
        <w:spacing w:line="276" w:lineRule="auto"/>
        <w:rPr>
          <w:lang w:val="ga-IE"/>
        </w:rPr>
      </w:pPr>
      <w:r w:rsidRPr="00BB74E7">
        <w:rPr>
          <w:lang w:val="ga-IE"/>
        </w:rPr>
        <w:t>Admháil gur freagracht chomhpháirteach í an bhulaíocht laistigh den scoil</w:t>
      </w:r>
    </w:p>
    <w:p w:rsidR="00E3788E" w:rsidRPr="00BB74E7" w:rsidRDefault="00E3788E" w:rsidP="00B24BEE">
      <w:pPr>
        <w:pStyle w:val="Default"/>
        <w:numPr>
          <w:ilvl w:val="0"/>
          <w:numId w:val="6"/>
        </w:numPr>
        <w:spacing w:line="276" w:lineRule="auto"/>
        <w:rPr>
          <w:lang w:val="ga-IE"/>
        </w:rPr>
      </w:pPr>
      <w:r w:rsidRPr="00BB74E7">
        <w:rPr>
          <w:lang w:val="ga-IE"/>
        </w:rPr>
        <w:t>Dea-chleachtas a úsáid, agus aois na ndaltaí san áireamh</w:t>
      </w:r>
    </w:p>
    <w:p w:rsidR="00307313" w:rsidRPr="00BB74E7" w:rsidRDefault="00307313" w:rsidP="00B24BEE">
      <w:pPr>
        <w:pStyle w:val="Default"/>
        <w:numPr>
          <w:ilvl w:val="0"/>
          <w:numId w:val="6"/>
        </w:numPr>
        <w:spacing w:line="276" w:lineRule="auto"/>
        <w:rPr>
          <w:lang w:val="ga-IE"/>
        </w:rPr>
      </w:pPr>
      <w:r w:rsidRPr="00BB74E7">
        <w:rPr>
          <w:lang w:val="ga-IE"/>
        </w:rPr>
        <w:t>Straitéisí coisc agus idirghabhála a chruthaíonn agus a chothaíonn timpeallacht shábháilte foghlama don phobal scoile iomlán a chur i bhfeidhm</w:t>
      </w:r>
    </w:p>
    <w:p w:rsidR="00307313" w:rsidRPr="00BB74E7" w:rsidRDefault="00307313" w:rsidP="00B24BEE">
      <w:pPr>
        <w:pStyle w:val="Default"/>
        <w:numPr>
          <w:ilvl w:val="0"/>
          <w:numId w:val="6"/>
        </w:numPr>
        <w:spacing w:line="276" w:lineRule="auto"/>
        <w:rPr>
          <w:lang w:val="ga-IE"/>
        </w:rPr>
      </w:pPr>
      <w:r w:rsidRPr="00BB74E7">
        <w:rPr>
          <w:lang w:val="ga-IE"/>
        </w:rPr>
        <w:t>Daltaí a chumasú chun déileáil le coibhlint i mbealaigh dea</w:t>
      </w:r>
      <w:r w:rsidR="00F7060F" w:rsidRPr="00BB74E7">
        <w:rPr>
          <w:lang w:val="ga-IE"/>
        </w:rPr>
        <w:t>rfacha agus ag ú</w:t>
      </w:r>
      <w:r w:rsidR="001D109B" w:rsidRPr="00BB74E7">
        <w:rPr>
          <w:lang w:val="ga-IE"/>
        </w:rPr>
        <w:t>sáid cleachtais ar mhaithe le ceartas aisiríoch</w:t>
      </w:r>
    </w:p>
    <w:p w:rsidR="001D109B" w:rsidRPr="00BB74E7" w:rsidRDefault="00784A19" w:rsidP="00B24BEE">
      <w:pPr>
        <w:pStyle w:val="Default"/>
        <w:numPr>
          <w:ilvl w:val="0"/>
          <w:numId w:val="6"/>
        </w:numPr>
        <w:spacing w:line="276" w:lineRule="auto"/>
        <w:rPr>
          <w:lang w:val="ga-IE"/>
        </w:rPr>
      </w:pPr>
      <w:r w:rsidRPr="00BB74E7">
        <w:rPr>
          <w:lang w:val="ga-IE"/>
        </w:rPr>
        <w:t>Pléigh go dáiríre le g</w:t>
      </w:r>
      <w:r w:rsidR="008C4E47" w:rsidRPr="00BB74E7">
        <w:rPr>
          <w:lang w:val="ga-IE"/>
        </w:rPr>
        <w:t xml:space="preserve">ach tuarascáil </w:t>
      </w:r>
      <w:r w:rsidRPr="00BB74E7">
        <w:rPr>
          <w:lang w:val="ga-IE"/>
        </w:rPr>
        <w:t>bhulaíochta agus iad a thabhairt chuig aird an phríomoide</w:t>
      </w:r>
      <w:r w:rsidR="00EB3072" w:rsidRPr="00BB74E7">
        <w:rPr>
          <w:lang w:val="ga-IE"/>
        </w:rPr>
        <w:t xml:space="preserve"> más gá</w:t>
      </w:r>
    </w:p>
    <w:p w:rsidR="00F7060F" w:rsidRPr="00BB74E7" w:rsidRDefault="00EB3072" w:rsidP="00B24BEE">
      <w:pPr>
        <w:pStyle w:val="Default"/>
        <w:numPr>
          <w:ilvl w:val="0"/>
          <w:numId w:val="6"/>
        </w:numPr>
        <w:spacing w:line="276" w:lineRule="auto"/>
        <w:rPr>
          <w:lang w:val="ga-IE"/>
        </w:rPr>
      </w:pPr>
      <w:r w:rsidRPr="00BB74E7">
        <w:rPr>
          <w:lang w:val="ga-IE"/>
        </w:rPr>
        <w:t>Aon eachtraí tromchúiseacha a thaifead ag úsáid an Fhoirm Thuairisce ar Eachtra Bhulaíochta</w:t>
      </w:r>
    </w:p>
    <w:p w:rsidR="00EB3072" w:rsidRPr="00BB74E7" w:rsidRDefault="00EB3072" w:rsidP="00B24BEE">
      <w:pPr>
        <w:pStyle w:val="Default"/>
        <w:spacing w:line="276" w:lineRule="auto"/>
        <w:ind w:left="720"/>
        <w:rPr>
          <w:lang w:val="ga-IE"/>
        </w:rPr>
      </w:pPr>
      <w:r w:rsidRPr="00BB74E7">
        <w:rPr>
          <w:lang w:val="ga-IE"/>
        </w:rPr>
        <w:t>(Aguisín 1)</w:t>
      </w:r>
    </w:p>
    <w:p w:rsidR="00E11652" w:rsidRPr="00BB74E7" w:rsidRDefault="00E11652" w:rsidP="00B24BEE">
      <w:pPr>
        <w:rPr>
          <w:rFonts w:ascii="Times New Roman" w:hAnsi="Times New Roman" w:cs="Times New Roman"/>
          <w:sz w:val="24"/>
          <w:szCs w:val="24"/>
          <w:u w:val="single"/>
          <w:lang w:val="ga-IE"/>
        </w:rPr>
      </w:pPr>
    </w:p>
    <w:p w:rsidR="00E11652" w:rsidRPr="00BB74E7" w:rsidRDefault="00EB3072" w:rsidP="00B24BEE">
      <w:pPr>
        <w:spacing w:after="0"/>
        <w:rPr>
          <w:rFonts w:ascii="Times New Roman" w:hAnsi="Times New Roman" w:cs="Times New Roman"/>
          <w:b/>
          <w:sz w:val="24"/>
          <w:szCs w:val="24"/>
          <w:lang w:val="ga-IE"/>
        </w:rPr>
      </w:pPr>
      <w:r w:rsidRPr="00BB74E7">
        <w:rPr>
          <w:rFonts w:ascii="Times New Roman" w:hAnsi="Times New Roman" w:cs="Times New Roman"/>
          <w:b/>
          <w:sz w:val="24"/>
          <w:szCs w:val="24"/>
          <w:lang w:val="ga-IE"/>
        </w:rPr>
        <w:t>Freagrachtaí na nDaltaí</w:t>
      </w:r>
    </w:p>
    <w:p w:rsidR="00E5737C" w:rsidRPr="00BB74E7" w:rsidRDefault="00E5737C" w:rsidP="00B24BEE">
      <w:pPr>
        <w:pStyle w:val="ListParagraph"/>
        <w:numPr>
          <w:ilvl w:val="0"/>
          <w:numId w:val="11"/>
        </w:numPr>
        <w:spacing w:after="0"/>
        <w:rPr>
          <w:rFonts w:ascii="Times New Roman" w:hAnsi="Times New Roman" w:cs="Times New Roman"/>
          <w:sz w:val="24"/>
          <w:szCs w:val="24"/>
          <w:lang w:val="ga-IE"/>
        </w:rPr>
      </w:pPr>
      <w:r w:rsidRPr="00BB74E7">
        <w:rPr>
          <w:rFonts w:ascii="Times New Roman" w:hAnsi="Times New Roman" w:cs="Times New Roman"/>
          <w:sz w:val="24"/>
          <w:szCs w:val="24"/>
          <w:lang w:val="ga-IE"/>
        </w:rPr>
        <w:t>Tuiscint, meas agus tacaíocht a léiriú do chách</w:t>
      </w:r>
    </w:p>
    <w:p w:rsidR="00E5737C" w:rsidRPr="00BB74E7" w:rsidRDefault="00E5737C" w:rsidP="00B24BEE">
      <w:pPr>
        <w:pStyle w:val="ListParagraph"/>
        <w:numPr>
          <w:ilvl w:val="0"/>
          <w:numId w:val="11"/>
        </w:numPr>
        <w:spacing w:after="0"/>
        <w:rPr>
          <w:rFonts w:ascii="Times New Roman" w:hAnsi="Times New Roman" w:cs="Times New Roman"/>
          <w:sz w:val="24"/>
          <w:szCs w:val="24"/>
          <w:lang w:val="ga-IE"/>
        </w:rPr>
      </w:pPr>
      <w:r w:rsidRPr="00BB74E7">
        <w:rPr>
          <w:rFonts w:ascii="Times New Roman" w:hAnsi="Times New Roman" w:cs="Times New Roman"/>
          <w:sz w:val="24"/>
          <w:szCs w:val="24"/>
          <w:lang w:val="ga-IE"/>
        </w:rPr>
        <w:t>Bheith ábalta iompar bhulaíochta a aithint</w:t>
      </w:r>
    </w:p>
    <w:p w:rsidR="00E5737C" w:rsidRPr="00BB74E7" w:rsidRDefault="00E5737C" w:rsidP="00B24BEE">
      <w:pPr>
        <w:pStyle w:val="ListParagraph"/>
        <w:numPr>
          <w:ilvl w:val="0"/>
          <w:numId w:val="11"/>
        </w:numPr>
        <w:spacing w:after="0"/>
        <w:rPr>
          <w:rFonts w:ascii="Times New Roman" w:hAnsi="Times New Roman" w:cs="Times New Roman"/>
          <w:sz w:val="24"/>
          <w:szCs w:val="24"/>
          <w:lang w:val="ga-IE"/>
        </w:rPr>
      </w:pPr>
      <w:r w:rsidRPr="00BB74E7">
        <w:rPr>
          <w:rFonts w:ascii="Times New Roman" w:hAnsi="Times New Roman" w:cs="Times New Roman"/>
          <w:sz w:val="24"/>
          <w:szCs w:val="24"/>
          <w:lang w:val="ga-IE"/>
        </w:rPr>
        <w:t>Gan bulaíocht a imirt ar dhaoine eile</w:t>
      </w:r>
    </w:p>
    <w:p w:rsidR="00E5737C" w:rsidRPr="00BB74E7" w:rsidRDefault="006638C6" w:rsidP="00B24BEE">
      <w:pPr>
        <w:pStyle w:val="ListParagraph"/>
        <w:numPr>
          <w:ilvl w:val="0"/>
          <w:numId w:val="11"/>
        </w:numPr>
        <w:spacing w:after="0"/>
        <w:rPr>
          <w:rFonts w:ascii="Times New Roman" w:hAnsi="Times New Roman" w:cs="Times New Roman"/>
          <w:sz w:val="24"/>
          <w:szCs w:val="24"/>
          <w:lang w:val="ga-IE"/>
        </w:rPr>
      </w:pPr>
      <w:r w:rsidRPr="00BB74E7">
        <w:rPr>
          <w:rFonts w:ascii="Times New Roman" w:hAnsi="Times New Roman" w:cs="Times New Roman"/>
          <w:sz w:val="24"/>
          <w:szCs w:val="24"/>
          <w:lang w:val="ga-IE"/>
        </w:rPr>
        <w:t>Aon eachtraí bulaíochta atá feicthe acu nó a tharla dóibh a thuairisciú</w:t>
      </w:r>
    </w:p>
    <w:p w:rsidR="006638C6" w:rsidRPr="00BB74E7" w:rsidRDefault="006638C6" w:rsidP="00B24BEE">
      <w:pPr>
        <w:pStyle w:val="ListParagraph"/>
        <w:numPr>
          <w:ilvl w:val="0"/>
          <w:numId w:val="11"/>
        </w:numPr>
        <w:spacing w:after="0"/>
        <w:rPr>
          <w:rFonts w:ascii="Times New Roman" w:hAnsi="Times New Roman" w:cs="Times New Roman"/>
          <w:sz w:val="24"/>
          <w:szCs w:val="24"/>
          <w:lang w:val="ga-IE"/>
        </w:rPr>
      </w:pPr>
      <w:r w:rsidRPr="00BB74E7">
        <w:rPr>
          <w:rFonts w:ascii="Times New Roman" w:hAnsi="Times New Roman" w:cs="Times New Roman"/>
          <w:sz w:val="24"/>
          <w:szCs w:val="24"/>
          <w:lang w:val="ga-IE"/>
        </w:rPr>
        <w:lastRenderedPageBreak/>
        <w:t xml:space="preserve">Bá a bheith acu le daoine eile ina gcomhphobal agus mar thoradh ar sin dul i mbun gnímh mar </w:t>
      </w:r>
      <w:r w:rsidR="00D84538" w:rsidRPr="00BB74E7">
        <w:rPr>
          <w:rFonts w:ascii="Times New Roman" w:hAnsi="Times New Roman" w:cs="Times New Roman"/>
          <w:sz w:val="24"/>
          <w:szCs w:val="24"/>
          <w:lang w:val="ga-IE"/>
        </w:rPr>
        <w:t>fhéachadóir ar bhonn cúramach agus ciallmhar</w:t>
      </w:r>
    </w:p>
    <w:p w:rsidR="00E11652" w:rsidRPr="00BB74E7" w:rsidRDefault="00E11652" w:rsidP="00B24BEE">
      <w:pPr>
        <w:rPr>
          <w:rFonts w:ascii="Times New Roman" w:hAnsi="Times New Roman" w:cs="Times New Roman"/>
          <w:sz w:val="24"/>
          <w:szCs w:val="24"/>
          <w:lang w:val="ga-IE"/>
        </w:rPr>
      </w:pPr>
    </w:p>
    <w:p w:rsidR="00D84538" w:rsidRPr="00BB74E7" w:rsidRDefault="00D84538" w:rsidP="00B24BEE">
      <w:pPr>
        <w:spacing w:after="0"/>
        <w:rPr>
          <w:rFonts w:ascii="Times New Roman" w:hAnsi="Times New Roman" w:cs="Times New Roman"/>
          <w:sz w:val="24"/>
          <w:szCs w:val="24"/>
          <w:lang w:val="ga-IE"/>
        </w:rPr>
      </w:pPr>
      <w:r w:rsidRPr="00BB74E7">
        <w:rPr>
          <w:rFonts w:ascii="Times New Roman" w:hAnsi="Times New Roman" w:cs="Times New Roman"/>
          <w:b/>
          <w:sz w:val="24"/>
          <w:szCs w:val="24"/>
          <w:lang w:val="ga-IE"/>
        </w:rPr>
        <w:t>Freagrachtaí na dtuismitheoirí</w:t>
      </w:r>
    </w:p>
    <w:p w:rsidR="00D84538" w:rsidRPr="00BB74E7" w:rsidRDefault="00905B9B" w:rsidP="00B24BEE">
      <w:pPr>
        <w:pStyle w:val="ListParagraph"/>
        <w:numPr>
          <w:ilvl w:val="0"/>
          <w:numId w:val="14"/>
        </w:numPr>
        <w:rPr>
          <w:rFonts w:ascii="Times New Roman" w:hAnsi="Times New Roman" w:cs="Times New Roman"/>
          <w:sz w:val="24"/>
          <w:szCs w:val="24"/>
          <w:lang w:val="ga-IE"/>
        </w:rPr>
      </w:pPr>
      <w:r w:rsidRPr="00BB74E7">
        <w:rPr>
          <w:rFonts w:ascii="Times New Roman" w:hAnsi="Times New Roman" w:cs="Times New Roman"/>
          <w:sz w:val="24"/>
          <w:szCs w:val="24"/>
          <w:lang w:val="ga-IE"/>
        </w:rPr>
        <w:t>Tacú leis an scoil agus an polasaí á cur i bhfeidhm</w:t>
      </w:r>
    </w:p>
    <w:p w:rsidR="00905B9B" w:rsidRPr="00BB74E7" w:rsidRDefault="00905B9B" w:rsidP="00B24BEE">
      <w:pPr>
        <w:pStyle w:val="ListParagraph"/>
        <w:numPr>
          <w:ilvl w:val="0"/>
          <w:numId w:val="14"/>
        </w:numPr>
        <w:rPr>
          <w:rFonts w:ascii="Times New Roman" w:hAnsi="Times New Roman" w:cs="Times New Roman"/>
          <w:sz w:val="24"/>
          <w:szCs w:val="24"/>
          <w:lang w:val="ga-IE"/>
        </w:rPr>
      </w:pPr>
      <w:r w:rsidRPr="00BB74E7">
        <w:rPr>
          <w:rFonts w:ascii="Times New Roman" w:hAnsi="Times New Roman" w:cs="Times New Roman"/>
          <w:sz w:val="24"/>
          <w:szCs w:val="24"/>
          <w:lang w:val="ga-IE"/>
        </w:rPr>
        <w:t>Bheith aireach do chomharthaí</w:t>
      </w:r>
      <w:r w:rsidR="000D6AB3" w:rsidRPr="00BB74E7">
        <w:rPr>
          <w:rFonts w:ascii="Times New Roman" w:hAnsi="Times New Roman" w:cs="Times New Roman"/>
          <w:sz w:val="24"/>
          <w:szCs w:val="24"/>
          <w:lang w:val="ga-IE"/>
        </w:rPr>
        <w:t xml:space="preserve"> go bhfuil bulaíocht á déanamh</w:t>
      </w:r>
      <w:r w:rsidR="00873E03" w:rsidRPr="00BB74E7">
        <w:rPr>
          <w:rFonts w:ascii="Times New Roman" w:hAnsi="Times New Roman" w:cs="Times New Roman"/>
          <w:sz w:val="24"/>
          <w:szCs w:val="24"/>
          <w:lang w:val="ga-IE"/>
        </w:rPr>
        <w:t xml:space="preserve"> ar a bpáiste</w:t>
      </w:r>
    </w:p>
    <w:p w:rsidR="00873E03" w:rsidRPr="00BB74E7" w:rsidRDefault="00873E03" w:rsidP="00B24BEE">
      <w:pPr>
        <w:pStyle w:val="ListParagraph"/>
        <w:numPr>
          <w:ilvl w:val="0"/>
          <w:numId w:val="14"/>
        </w:numPr>
        <w:rPr>
          <w:rFonts w:ascii="Times New Roman" w:hAnsi="Times New Roman" w:cs="Times New Roman"/>
          <w:sz w:val="24"/>
          <w:szCs w:val="24"/>
          <w:lang w:val="ga-IE"/>
        </w:rPr>
      </w:pPr>
      <w:r w:rsidRPr="00BB74E7">
        <w:rPr>
          <w:rFonts w:ascii="Times New Roman" w:hAnsi="Times New Roman" w:cs="Times New Roman"/>
          <w:sz w:val="24"/>
          <w:szCs w:val="24"/>
          <w:lang w:val="ga-IE"/>
        </w:rPr>
        <w:t>Labhairt leis an múinteoir ranga má tá bulaíocht á déanamh ar a bpáiste, nó má cheapann siad go bhfuil.</w:t>
      </w:r>
    </w:p>
    <w:p w:rsidR="00873E03" w:rsidRPr="00BB74E7" w:rsidRDefault="00873E03" w:rsidP="00B24BEE">
      <w:pPr>
        <w:pStyle w:val="ListParagraph"/>
        <w:numPr>
          <w:ilvl w:val="0"/>
          <w:numId w:val="14"/>
        </w:numPr>
        <w:rPr>
          <w:rFonts w:ascii="Times New Roman" w:hAnsi="Times New Roman" w:cs="Times New Roman"/>
          <w:sz w:val="24"/>
          <w:szCs w:val="24"/>
          <w:lang w:val="ga-IE"/>
        </w:rPr>
      </w:pPr>
      <w:r w:rsidRPr="00BB74E7">
        <w:rPr>
          <w:rFonts w:ascii="Times New Roman" w:hAnsi="Times New Roman" w:cs="Times New Roman"/>
          <w:sz w:val="24"/>
          <w:szCs w:val="24"/>
          <w:lang w:val="ga-IE"/>
        </w:rPr>
        <w:t>A bpáistí a theagasc chun bulaíocht orthu nó atá feicthe acu a rá leo</w:t>
      </w:r>
    </w:p>
    <w:p w:rsidR="00873E03" w:rsidRPr="00BB74E7" w:rsidRDefault="00873E03" w:rsidP="00B24BEE">
      <w:pPr>
        <w:pStyle w:val="ListParagraph"/>
        <w:numPr>
          <w:ilvl w:val="0"/>
          <w:numId w:val="14"/>
        </w:numPr>
        <w:rPr>
          <w:rFonts w:ascii="Times New Roman" w:hAnsi="Times New Roman" w:cs="Times New Roman"/>
          <w:sz w:val="24"/>
          <w:szCs w:val="24"/>
          <w:lang w:val="ga-IE"/>
        </w:rPr>
      </w:pPr>
      <w:r w:rsidRPr="00BB74E7">
        <w:rPr>
          <w:rFonts w:ascii="Times New Roman" w:hAnsi="Times New Roman" w:cs="Times New Roman"/>
          <w:sz w:val="24"/>
          <w:szCs w:val="24"/>
          <w:lang w:val="ga-IE"/>
        </w:rPr>
        <w:t>An scoil a choinneáil ar an eolas agus iad ag tabhairt faoin fhadhb seo</w:t>
      </w:r>
    </w:p>
    <w:p w:rsidR="00873E03" w:rsidRDefault="00873E03" w:rsidP="00B24BEE">
      <w:pPr>
        <w:pStyle w:val="ListParagraph"/>
        <w:numPr>
          <w:ilvl w:val="0"/>
          <w:numId w:val="14"/>
        </w:numPr>
        <w:rPr>
          <w:rFonts w:ascii="Times New Roman" w:hAnsi="Times New Roman" w:cs="Times New Roman"/>
          <w:sz w:val="24"/>
          <w:szCs w:val="24"/>
          <w:lang w:val="ga-IE"/>
        </w:rPr>
      </w:pPr>
      <w:r w:rsidRPr="00BB74E7">
        <w:rPr>
          <w:rFonts w:ascii="Times New Roman" w:hAnsi="Times New Roman" w:cs="Times New Roman"/>
          <w:sz w:val="24"/>
          <w:szCs w:val="24"/>
          <w:lang w:val="ga-IE"/>
        </w:rPr>
        <w:t>Cinntiú nach</w:t>
      </w:r>
      <w:r w:rsidR="00F877F2" w:rsidRPr="00BB74E7">
        <w:rPr>
          <w:rFonts w:ascii="Times New Roman" w:hAnsi="Times New Roman" w:cs="Times New Roman"/>
          <w:sz w:val="24"/>
          <w:szCs w:val="24"/>
          <w:lang w:val="ga-IE"/>
        </w:rPr>
        <w:t xml:space="preserve"> dtéann éinne chun cainte go díreach le dalta nó le tuismitheoir dalta ag an scoil chun idiragairt </w:t>
      </w:r>
      <w:r w:rsidR="001426F5" w:rsidRPr="00BB74E7">
        <w:rPr>
          <w:rFonts w:ascii="Times New Roman" w:hAnsi="Times New Roman" w:cs="Times New Roman"/>
          <w:sz w:val="24"/>
          <w:szCs w:val="24"/>
          <w:lang w:val="ga-IE"/>
        </w:rPr>
        <w:t>i gceisteanna iompar</w:t>
      </w:r>
    </w:p>
    <w:p w:rsidR="00083912" w:rsidRPr="00083912" w:rsidRDefault="00083912" w:rsidP="00083912">
      <w:pPr>
        <w:ind w:left="360"/>
        <w:rPr>
          <w:rFonts w:ascii="Times New Roman" w:hAnsi="Times New Roman" w:cs="Times New Roman"/>
          <w:sz w:val="24"/>
          <w:szCs w:val="24"/>
          <w:lang w:val="ga-IE"/>
        </w:rPr>
      </w:pPr>
    </w:p>
    <w:p w:rsidR="00083912" w:rsidRPr="00CA64F4" w:rsidRDefault="00083912" w:rsidP="00083912">
      <w:pPr>
        <w:rPr>
          <w:rFonts w:ascii="Times New Roman" w:hAnsi="Times New Roman" w:cs="Times New Roman"/>
          <w:sz w:val="24"/>
          <w:szCs w:val="24"/>
          <w:lang w:val="ga-IE"/>
        </w:rPr>
      </w:pPr>
      <w:r w:rsidRPr="00CA64F4">
        <w:rPr>
          <w:rFonts w:ascii="Times New Roman" w:hAnsi="Times New Roman" w:cs="Times New Roman"/>
          <w:b/>
          <w:sz w:val="24"/>
          <w:szCs w:val="24"/>
          <w:lang w:val="ga-IE"/>
        </w:rPr>
        <w:t>Conas tuairisc a thabhairt ar ar Iompar Bhulaíochta</w:t>
      </w:r>
    </w:p>
    <w:p w:rsidR="00083912" w:rsidRPr="00CA64F4" w:rsidRDefault="00083912" w:rsidP="00083912">
      <w:pPr>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Tabhair cúntas don mh</w:t>
      </w:r>
      <w:r w:rsidRPr="00CA64F4">
        <w:rPr>
          <w:rFonts w:ascii="Times New Roman" w:hAnsi="Times New Roman" w:cs="Times New Roman"/>
          <w:sz w:val="24"/>
          <w:szCs w:val="24"/>
          <w:u w:val="single"/>
          <w:lang w:val="ga-IE"/>
        </w:rPr>
        <w:t>úin</w:t>
      </w:r>
      <w:r w:rsidRPr="00CA64F4">
        <w:rPr>
          <w:rFonts w:ascii="Times New Roman" w:hAnsi="Times New Roman" w:cs="Times New Roman"/>
          <w:sz w:val="24"/>
          <w:szCs w:val="24"/>
          <w:lang w:val="ga-IE"/>
        </w:rPr>
        <w:t>teoir ranga: Is féidir co</w:t>
      </w:r>
      <w:r w:rsidR="008F4F20" w:rsidRPr="00CA64F4">
        <w:rPr>
          <w:rFonts w:ascii="Times New Roman" w:hAnsi="Times New Roman" w:cs="Times New Roman"/>
          <w:sz w:val="24"/>
          <w:szCs w:val="24"/>
          <w:lang w:val="ga-IE"/>
        </w:rPr>
        <w:t>i</w:t>
      </w:r>
      <w:r w:rsidRPr="00CA64F4">
        <w:rPr>
          <w:rFonts w:ascii="Times New Roman" w:hAnsi="Times New Roman" w:cs="Times New Roman"/>
          <w:sz w:val="24"/>
          <w:szCs w:val="24"/>
          <w:lang w:val="ga-IE"/>
        </w:rPr>
        <w:t>nne a dhéanamh a n-oireann do thuismitheoirí ag</w:t>
      </w:r>
      <w:r w:rsidR="008F4F20" w:rsidRPr="00CA64F4">
        <w:rPr>
          <w:rFonts w:ascii="Times New Roman" w:hAnsi="Times New Roman" w:cs="Times New Roman"/>
          <w:sz w:val="24"/>
          <w:szCs w:val="24"/>
          <w:lang w:val="ga-IE"/>
        </w:rPr>
        <w:t>u</w:t>
      </w:r>
      <w:r w:rsidRPr="00CA64F4">
        <w:rPr>
          <w:rFonts w:ascii="Times New Roman" w:hAnsi="Times New Roman" w:cs="Times New Roman"/>
          <w:sz w:val="24"/>
          <w:szCs w:val="24"/>
          <w:lang w:val="ga-IE"/>
        </w:rPr>
        <w:t>s múinteoirí</w:t>
      </w:r>
    </w:p>
    <w:p w:rsidR="00083912" w:rsidRPr="00CA64F4" w:rsidRDefault="00083912" w:rsidP="00083912">
      <w:pPr>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Tabhair am don mhúinteoir fiosrúcháin a dhéanamh</w:t>
      </w:r>
    </w:p>
    <w:p w:rsidR="00083912" w:rsidRPr="00CA64F4" w:rsidRDefault="00083912" w:rsidP="00083912">
      <w:pPr>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Muna bhfuil tú sásta tabhair cúntas don phríomhoide. Is féidir conne a dhéanamh a n-oireann do thuismitheoirí ags múinteoirí</w:t>
      </w:r>
    </w:p>
    <w:p w:rsidR="00083912" w:rsidRPr="00CA64F4" w:rsidRDefault="00083912" w:rsidP="00083912">
      <w:pPr>
        <w:rPr>
          <w:rFonts w:ascii="Times New Roman" w:hAnsi="Times New Roman" w:cs="Times New Roman"/>
          <w:sz w:val="24"/>
          <w:szCs w:val="24"/>
          <w:lang w:val="ga-IE"/>
        </w:rPr>
      </w:pPr>
      <w:r w:rsidRPr="00CA64F4">
        <w:rPr>
          <w:rFonts w:ascii="Times New Roman" w:hAnsi="Times New Roman" w:cs="Times New Roman"/>
          <w:sz w:val="24"/>
          <w:szCs w:val="24"/>
          <w:lang w:val="ga-IE"/>
        </w:rPr>
        <w:t xml:space="preserve"> Tabhair am don phríomhoide fiosrúcháin a dhéanamh</w:t>
      </w:r>
    </w:p>
    <w:p w:rsidR="00083912" w:rsidRPr="00CA64F4" w:rsidRDefault="00083912" w:rsidP="00083912">
      <w:pPr>
        <w:rPr>
          <w:rFonts w:ascii="Times New Roman" w:hAnsi="Times New Roman" w:cs="Times New Roman"/>
          <w:sz w:val="24"/>
          <w:szCs w:val="24"/>
          <w:lang w:val="ga-IE"/>
        </w:rPr>
      </w:pPr>
      <w:r w:rsidRPr="00CA64F4">
        <w:rPr>
          <w:rFonts w:ascii="Times New Roman" w:hAnsi="Times New Roman" w:cs="Times New Roman"/>
          <w:sz w:val="24"/>
          <w:szCs w:val="24"/>
          <w:lang w:val="ga-IE"/>
        </w:rPr>
        <w:t>Muna bhfuil tú sásta déan teagmháil  leis an tOmbudsman do Pháistí.</w:t>
      </w:r>
    </w:p>
    <w:p w:rsidR="00083912" w:rsidRPr="00083912" w:rsidRDefault="00083912" w:rsidP="00083912">
      <w:pPr>
        <w:rPr>
          <w:rFonts w:ascii="Times New Roman" w:hAnsi="Times New Roman" w:cs="Times New Roman"/>
          <w:color w:val="FF0000"/>
          <w:sz w:val="24"/>
          <w:szCs w:val="24"/>
          <w:lang w:val="ga-IE"/>
        </w:rPr>
      </w:pPr>
    </w:p>
    <w:p w:rsidR="001426F5" w:rsidRPr="00BB74E7" w:rsidRDefault="001426F5" w:rsidP="00B24BEE">
      <w:pPr>
        <w:rPr>
          <w:rFonts w:ascii="Times New Roman" w:hAnsi="Times New Roman" w:cs="Times New Roman"/>
          <w:b/>
          <w:sz w:val="24"/>
          <w:szCs w:val="24"/>
          <w:lang w:val="ga-IE"/>
        </w:rPr>
      </w:pPr>
      <w:r w:rsidRPr="00BB74E7">
        <w:rPr>
          <w:rFonts w:ascii="Times New Roman" w:hAnsi="Times New Roman" w:cs="Times New Roman"/>
          <w:b/>
          <w:sz w:val="24"/>
          <w:szCs w:val="24"/>
          <w:lang w:val="ga-IE"/>
        </w:rPr>
        <w:t>Straitéisí Idirghabhála agus Coisctheacha</w:t>
      </w:r>
    </w:p>
    <w:p w:rsidR="001426F5" w:rsidRPr="00BB74E7" w:rsidRDefault="001426F5" w:rsidP="00B24BEE">
      <w:pPr>
        <w:pStyle w:val="Default"/>
        <w:spacing w:line="276" w:lineRule="auto"/>
        <w:rPr>
          <w:lang w:val="ga-IE"/>
        </w:rPr>
      </w:pPr>
      <w:r w:rsidRPr="00BB74E7">
        <w:rPr>
          <w:lang w:val="ga-IE"/>
        </w:rPr>
        <w:t>Is iad seo a leanas na straitéisí oideachais agus coisctheacha (straitéisí dírithe ach go háirithe ar c</w:t>
      </w:r>
      <w:r w:rsidR="00152DA4" w:rsidRPr="00BB74E7">
        <w:rPr>
          <w:lang w:val="ga-IE"/>
        </w:rPr>
        <w:t>h</w:t>
      </w:r>
      <w:r w:rsidRPr="00BB74E7">
        <w:rPr>
          <w:lang w:val="ga-IE"/>
        </w:rPr>
        <w:t>ibearbhulaíocht agus ar bhulaíocht bunaithe ar fhéiniúlacht</w:t>
      </w:r>
      <w:r w:rsidR="00EF55A8" w:rsidRPr="00BB74E7">
        <w:rPr>
          <w:lang w:val="ga-IE"/>
        </w:rPr>
        <w:t xml:space="preserve"> ina measc, ach go háirithe bulaíocht homafóibeach agus trasfóibeach</w:t>
      </w:r>
      <w:r w:rsidRPr="00BB74E7">
        <w:rPr>
          <w:lang w:val="ga-IE"/>
        </w:rPr>
        <w:t>) a bheidh in úsáid ag an scoil</w:t>
      </w:r>
    </w:p>
    <w:p w:rsidR="00EF55A8" w:rsidRPr="00BB74E7" w:rsidRDefault="00EF55A8" w:rsidP="00B24BEE">
      <w:pPr>
        <w:pStyle w:val="ListParagraph"/>
        <w:numPr>
          <w:ilvl w:val="0"/>
          <w:numId w:val="7"/>
        </w:numPr>
        <w:spacing w:after="0"/>
        <w:rPr>
          <w:rFonts w:ascii="Times New Roman" w:hAnsi="Times New Roman" w:cs="Times New Roman"/>
          <w:sz w:val="24"/>
          <w:szCs w:val="24"/>
          <w:lang w:val="ga-IE"/>
        </w:rPr>
      </w:pPr>
      <w:r w:rsidRPr="00BB74E7">
        <w:rPr>
          <w:rFonts w:ascii="Times New Roman" w:hAnsi="Times New Roman" w:cs="Times New Roman"/>
          <w:sz w:val="24"/>
          <w:szCs w:val="24"/>
          <w:lang w:val="ga-IE"/>
        </w:rPr>
        <w:t>Bí Aireach (gach rang)</w:t>
      </w:r>
    </w:p>
    <w:p w:rsidR="00EF55A8" w:rsidRPr="00BB74E7" w:rsidRDefault="00152DA4" w:rsidP="00B24BEE">
      <w:pPr>
        <w:pStyle w:val="ListParagraph"/>
        <w:numPr>
          <w:ilvl w:val="0"/>
          <w:numId w:val="7"/>
        </w:numPr>
        <w:spacing w:after="0"/>
        <w:rPr>
          <w:rFonts w:ascii="Times New Roman" w:hAnsi="Times New Roman" w:cs="Times New Roman"/>
          <w:sz w:val="24"/>
          <w:szCs w:val="24"/>
          <w:lang w:val="ga-IE"/>
        </w:rPr>
      </w:pPr>
      <w:r w:rsidRPr="00BB74E7">
        <w:rPr>
          <w:rFonts w:ascii="Times New Roman" w:hAnsi="Times New Roman" w:cs="Times New Roman"/>
          <w:sz w:val="24"/>
          <w:szCs w:val="24"/>
          <w:lang w:val="ga-IE"/>
        </w:rPr>
        <w:t>OSPS (gach rang)</w:t>
      </w:r>
    </w:p>
    <w:p w:rsidR="00152DA4" w:rsidRPr="00BB74E7" w:rsidRDefault="00152DA4" w:rsidP="00B24BEE">
      <w:pPr>
        <w:pStyle w:val="ListParagraph"/>
        <w:numPr>
          <w:ilvl w:val="0"/>
          <w:numId w:val="7"/>
        </w:numPr>
        <w:spacing w:after="0"/>
        <w:rPr>
          <w:rFonts w:ascii="Times New Roman" w:hAnsi="Times New Roman" w:cs="Times New Roman"/>
          <w:sz w:val="24"/>
          <w:szCs w:val="24"/>
          <w:lang w:val="ga-IE"/>
        </w:rPr>
      </w:pPr>
      <w:r w:rsidRPr="00BB74E7">
        <w:rPr>
          <w:rFonts w:ascii="Times New Roman" w:hAnsi="Times New Roman" w:cs="Times New Roman"/>
          <w:sz w:val="24"/>
          <w:szCs w:val="24"/>
          <w:lang w:val="ga-IE"/>
        </w:rPr>
        <w:t>Am ciorcail (gach rang)</w:t>
      </w:r>
    </w:p>
    <w:p w:rsidR="00152DA4" w:rsidRPr="00BB74E7" w:rsidRDefault="00152DA4" w:rsidP="00B24BEE">
      <w:pPr>
        <w:pStyle w:val="ListParagraph"/>
        <w:numPr>
          <w:ilvl w:val="0"/>
          <w:numId w:val="7"/>
        </w:numPr>
        <w:spacing w:after="0"/>
        <w:rPr>
          <w:rFonts w:ascii="Times New Roman" w:hAnsi="Times New Roman" w:cs="Times New Roman"/>
          <w:sz w:val="24"/>
          <w:szCs w:val="24"/>
          <w:lang w:val="ga-IE"/>
        </w:rPr>
      </w:pPr>
      <w:r w:rsidRPr="00BB74E7">
        <w:rPr>
          <w:rFonts w:ascii="Times New Roman" w:hAnsi="Times New Roman" w:cs="Times New Roman"/>
          <w:sz w:val="24"/>
          <w:szCs w:val="24"/>
          <w:lang w:val="ga-IE"/>
        </w:rPr>
        <w:t>Cuairteanna ó na Gardaí</w:t>
      </w:r>
    </w:p>
    <w:p w:rsidR="00152DA4" w:rsidRPr="00BB74E7" w:rsidRDefault="00152DA4" w:rsidP="00B24BEE">
      <w:pPr>
        <w:pStyle w:val="ListParagraph"/>
        <w:numPr>
          <w:ilvl w:val="0"/>
          <w:numId w:val="7"/>
        </w:numPr>
        <w:spacing w:after="0"/>
        <w:rPr>
          <w:rFonts w:ascii="Times New Roman" w:hAnsi="Times New Roman" w:cs="Times New Roman"/>
          <w:sz w:val="24"/>
          <w:szCs w:val="24"/>
          <w:lang w:val="ga-IE"/>
        </w:rPr>
      </w:pPr>
      <w:r w:rsidRPr="00BB74E7">
        <w:rPr>
          <w:rFonts w:ascii="Times New Roman" w:hAnsi="Times New Roman" w:cs="Times New Roman"/>
          <w:sz w:val="24"/>
          <w:szCs w:val="24"/>
          <w:lang w:val="ga-IE"/>
        </w:rPr>
        <w:t>Seachtain Frith-Bhulaíochta (gach dara bliain)</w:t>
      </w:r>
    </w:p>
    <w:p w:rsidR="00152DA4" w:rsidRPr="00BB74E7" w:rsidRDefault="00152DA4" w:rsidP="00B24BEE">
      <w:pPr>
        <w:pStyle w:val="ListParagraph"/>
        <w:numPr>
          <w:ilvl w:val="0"/>
          <w:numId w:val="7"/>
        </w:numPr>
        <w:spacing w:after="0"/>
        <w:rPr>
          <w:rFonts w:ascii="Times New Roman" w:hAnsi="Times New Roman" w:cs="Times New Roman"/>
          <w:sz w:val="24"/>
          <w:szCs w:val="24"/>
          <w:lang w:val="ga-IE"/>
        </w:rPr>
      </w:pPr>
      <w:r w:rsidRPr="00BB74E7">
        <w:rPr>
          <w:rFonts w:ascii="Times New Roman" w:hAnsi="Times New Roman" w:cs="Times New Roman"/>
          <w:sz w:val="24"/>
          <w:szCs w:val="24"/>
          <w:lang w:val="ga-IE"/>
        </w:rPr>
        <w:t>Imeachtaí idir-ranga</w:t>
      </w:r>
    </w:p>
    <w:p w:rsidR="00152DA4" w:rsidRPr="00BB74E7" w:rsidRDefault="00152DA4" w:rsidP="00B24BEE">
      <w:pPr>
        <w:pStyle w:val="ListParagraph"/>
        <w:numPr>
          <w:ilvl w:val="0"/>
          <w:numId w:val="7"/>
        </w:numPr>
        <w:spacing w:after="0"/>
        <w:rPr>
          <w:rFonts w:ascii="Times New Roman" w:hAnsi="Times New Roman" w:cs="Times New Roman"/>
          <w:sz w:val="24"/>
          <w:szCs w:val="24"/>
          <w:lang w:val="ga-IE"/>
        </w:rPr>
      </w:pPr>
      <w:r w:rsidRPr="00BB74E7">
        <w:rPr>
          <w:rFonts w:ascii="Times New Roman" w:hAnsi="Times New Roman" w:cs="Times New Roman"/>
          <w:sz w:val="24"/>
          <w:szCs w:val="24"/>
          <w:lang w:val="ga-IE"/>
        </w:rPr>
        <w:t>Córas páirtíochta le ranganna sóisearcha</w:t>
      </w:r>
    </w:p>
    <w:p w:rsidR="00152DA4" w:rsidRPr="00BB74E7" w:rsidRDefault="00152DA4" w:rsidP="00B24BEE">
      <w:pPr>
        <w:pStyle w:val="ListParagraph"/>
        <w:numPr>
          <w:ilvl w:val="0"/>
          <w:numId w:val="7"/>
        </w:numPr>
        <w:spacing w:after="0"/>
        <w:rPr>
          <w:rFonts w:ascii="Times New Roman" w:hAnsi="Times New Roman" w:cs="Times New Roman"/>
          <w:sz w:val="24"/>
          <w:szCs w:val="24"/>
          <w:lang w:val="ga-IE"/>
        </w:rPr>
      </w:pPr>
      <w:r w:rsidRPr="00BB74E7">
        <w:rPr>
          <w:rFonts w:ascii="Times New Roman" w:hAnsi="Times New Roman" w:cs="Times New Roman"/>
          <w:sz w:val="24"/>
          <w:szCs w:val="24"/>
          <w:lang w:val="ga-IE"/>
        </w:rPr>
        <w:t>Aoichainteoirí ar</w:t>
      </w:r>
      <w:r w:rsidR="00083912">
        <w:rPr>
          <w:rFonts w:ascii="Times New Roman" w:hAnsi="Times New Roman" w:cs="Times New Roman"/>
          <w:sz w:val="24"/>
          <w:szCs w:val="24"/>
          <w:lang w:val="ga-IE"/>
        </w:rPr>
        <w:t xml:space="preserve"> </w:t>
      </w:r>
      <w:r w:rsidR="00083912" w:rsidRPr="00CA64F4">
        <w:rPr>
          <w:rFonts w:ascii="Times New Roman" w:hAnsi="Times New Roman" w:cs="Times New Roman"/>
          <w:sz w:val="24"/>
          <w:szCs w:val="24"/>
          <w:lang w:val="ga-IE"/>
        </w:rPr>
        <w:t>Gnáthbhulaíocht agus</w:t>
      </w:r>
      <w:r w:rsidRPr="00CA64F4">
        <w:rPr>
          <w:rFonts w:ascii="Times New Roman" w:hAnsi="Times New Roman" w:cs="Times New Roman"/>
          <w:sz w:val="24"/>
          <w:szCs w:val="24"/>
          <w:lang w:val="ga-IE"/>
        </w:rPr>
        <w:t xml:space="preserve"> Chibearbhulaíocht</w:t>
      </w:r>
    </w:p>
    <w:p w:rsidR="00EE7453" w:rsidRPr="00BB74E7" w:rsidRDefault="00EE7453" w:rsidP="00B24BEE">
      <w:pPr>
        <w:pStyle w:val="ListParagraph"/>
        <w:numPr>
          <w:ilvl w:val="0"/>
          <w:numId w:val="7"/>
        </w:numPr>
        <w:spacing w:after="0"/>
        <w:rPr>
          <w:rFonts w:ascii="Times New Roman" w:hAnsi="Times New Roman" w:cs="Times New Roman"/>
          <w:sz w:val="24"/>
          <w:szCs w:val="24"/>
          <w:lang w:val="ga-IE"/>
        </w:rPr>
      </w:pPr>
      <w:r w:rsidRPr="00BB74E7">
        <w:rPr>
          <w:rFonts w:ascii="Times New Roman" w:hAnsi="Times New Roman" w:cs="Times New Roman"/>
          <w:sz w:val="24"/>
          <w:szCs w:val="24"/>
          <w:lang w:val="ga-IE"/>
        </w:rPr>
        <w:t>An Clár Buanchairde (treoirscéim rang a 6 le síneadh)</w:t>
      </w:r>
    </w:p>
    <w:p w:rsidR="00EE7453" w:rsidRPr="00BB74E7" w:rsidRDefault="00EE7453" w:rsidP="00B24BEE">
      <w:pPr>
        <w:pStyle w:val="ListParagraph"/>
        <w:numPr>
          <w:ilvl w:val="0"/>
          <w:numId w:val="7"/>
        </w:numPr>
        <w:spacing w:after="0"/>
        <w:rPr>
          <w:rFonts w:ascii="Times New Roman" w:hAnsi="Times New Roman" w:cs="Times New Roman"/>
          <w:sz w:val="24"/>
          <w:szCs w:val="24"/>
          <w:lang w:val="ga-IE"/>
        </w:rPr>
      </w:pPr>
      <w:r w:rsidRPr="00BB74E7">
        <w:rPr>
          <w:rFonts w:ascii="Times New Roman" w:hAnsi="Times New Roman" w:cs="Times New Roman"/>
          <w:sz w:val="24"/>
          <w:szCs w:val="24"/>
          <w:lang w:val="ga-IE"/>
        </w:rPr>
        <w:lastRenderedPageBreak/>
        <w:t>Ceachtanna traschuraclaim ar dhifríochtaí cultúrtha, reiligiúnda agus stíleanna maireachtála</w:t>
      </w:r>
    </w:p>
    <w:p w:rsidR="00EE7453" w:rsidRPr="00BB74E7" w:rsidRDefault="00EE7453" w:rsidP="00B24BEE">
      <w:pPr>
        <w:pStyle w:val="ListParagraph"/>
        <w:numPr>
          <w:ilvl w:val="0"/>
          <w:numId w:val="7"/>
        </w:numPr>
        <w:spacing w:after="0"/>
        <w:rPr>
          <w:rFonts w:ascii="Times New Roman" w:hAnsi="Times New Roman" w:cs="Times New Roman"/>
          <w:sz w:val="24"/>
          <w:szCs w:val="24"/>
          <w:lang w:val="ga-IE"/>
        </w:rPr>
      </w:pPr>
      <w:r w:rsidRPr="00BB74E7">
        <w:rPr>
          <w:rFonts w:ascii="Times New Roman" w:hAnsi="Times New Roman" w:cs="Times New Roman"/>
          <w:sz w:val="24"/>
          <w:szCs w:val="24"/>
          <w:lang w:val="ga-IE"/>
        </w:rPr>
        <w:t>Póstaerí le teachtaireachtaí dearfacha ar fud na scoile</w:t>
      </w:r>
    </w:p>
    <w:p w:rsidR="00EE7453" w:rsidRPr="00BB74E7" w:rsidRDefault="00EE7453" w:rsidP="00B24BEE">
      <w:pPr>
        <w:pStyle w:val="ListParagraph"/>
        <w:numPr>
          <w:ilvl w:val="0"/>
          <w:numId w:val="7"/>
        </w:numPr>
        <w:spacing w:after="0"/>
        <w:rPr>
          <w:rFonts w:ascii="Times New Roman" w:hAnsi="Times New Roman" w:cs="Times New Roman"/>
          <w:sz w:val="24"/>
          <w:szCs w:val="24"/>
          <w:lang w:val="ga-IE"/>
        </w:rPr>
      </w:pPr>
      <w:r w:rsidRPr="00BB74E7">
        <w:rPr>
          <w:rFonts w:ascii="Times New Roman" w:hAnsi="Times New Roman" w:cs="Times New Roman"/>
          <w:sz w:val="24"/>
          <w:szCs w:val="24"/>
          <w:lang w:val="ga-IE"/>
        </w:rPr>
        <w:t>Bronnadh duaiseanna</w:t>
      </w:r>
    </w:p>
    <w:p w:rsidR="00EE7453" w:rsidRPr="00BB74E7" w:rsidRDefault="00EE7453" w:rsidP="00B24BEE">
      <w:pPr>
        <w:pStyle w:val="Default"/>
        <w:spacing w:line="276" w:lineRule="auto"/>
        <w:jc w:val="both"/>
        <w:rPr>
          <w:b/>
          <w:lang w:val="ga-IE"/>
        </w:rPr>
      </w:pPr>
    </w:p>
    <w:p w:rsidR="00E11652" w:rsidRPr="00BB74E7" w:rsidRDefault="00E11652" w:rsidP="00B24BEE">
      <w:pPr>
        <w:pStyle w:val="Default"/>
        <w:spacing w:line="276" w:lineRule="auto"/>
        <w:jc w:val="both"/>
        <w:rPr>
          <w:b/>
          <w:lang w:val="ga-IE"/>
        </w:rPr>
      </w:pPr>
      <w:r w:rsidRPr="00BB74E7">
        <w:rPr>
          <w:b/>
          <w:lang w:val="ga-IE"/>
        </w:rPr>
        <w:t>I</w:t>
      </w:r>
      <w:r w:rsidR="003B75EE" w:rsidRPr="00BB74E7">
        <w:rPr>
          <w:b/>
          <w:lang w:val="ga-IE"/>
        </w:rPr>
        <w:t>mscrúdú agus Clárú</w:t>
      </w:r>
    </w:p>
    <w:p w:rsidR="003B75EE" w:rsidRPr="00BB74E7" w:rsidRDefault="00E11652" w:rsidP="00B24BEE">
      <w:pPr>
        <w:pStyle w:val="Default"/>
        <w:spacing w:line="276" w:lineRule="auto"/>
        <w:jc w:val="both"/>
        <w:rPr>
          <w:lang w:val="ga-IE"/>
        </w:rPr>
      </w:pPr>
      <w:r w:rsidRPr="00BB74E7">
        <w:rPr>
          <w:lang w:val="ga-IE"/>
        </w:rPr>
        <w:t xml:space="preserve">6. </w:t>
      </w:r>
      <w:r w:rsidR="003B75EE" w:rsidRPr="00BB74E7">
        <w:rPr>
          <w:lang w:val="ga-IE"/>
        </w:rPr>
        <w:t>Is iad na gnásanna scoile chun bulaíocht a imscrúdú</w:t>
      </w:r>
      <w:r w:rsidR="006A711A" w:rsidRPr="00BB74E7">
        <w:rPr>
          <w:lang w:val="ga-IE"/>
        </w:rPr>
        <w:t xml:space="preserve"> agus a chlárú agus na straitéisí idirghabhála bunaithe a úsáideann an scoil chun déileáil le cásanna d’iompar bulaíochta ná iad seo a leanas:</w:t>
      </w:r>
    </w:p>
    <w:p w:rsidR="003B75EE" w:rsidRPr="00BB74E7" w:rsidRDefault="003B75EE" w:rsidP="00B24BEE">
      <w:pPr>
        <w:pStyle w:val="Default"/>
        <w:spacing w:line="276" w:lineRule="auto"/>
        <w:jc w:val="both"/>
        <w:rPr>
          <w:b/>
          <w:lang w:val="ga-IE"/>
        </w:rPr>
      </w:pPr>
    </w:p>
    <w:p w:rsidR="00E11652" w:rsidRPr="00BB74E7" w:rsidRDefault="003B75EE" w:rsidP="00B24BEE">
      <w:pPr>
        <w:pStyle w:val="Default"/>
        <w:spacing w:line="276" w:lineRule="auto"/>
        <w:jc w:val="both"/>
        <w:rPr>
          <w:b/>
          <w:lang w:val="ga-IE"/>
        </w:rPr>
      </w:pPr>
      <w:r w:rsidRPr="00BB74E7">
        <w:rPr>
          <w:b/>
          <w:lang w:val="ga-IE"/>
        </w:rPr>
        <w:t>Na heochairthosca</w:t>
      </w:r>
    </w:p>
    <w:p w:rsidR="003B75EE" w:rsidRPr="00BB74E7" w:rsidRDefault="003B75EE" w:rsidP="00B24BEE">
      <w:pPr>
        <w:pStyle w:val="ListParagraph"/>
        <w:numPr>
          <w:ilvl w:val="0"/>
          <w:numId w:val="13"/>
        </w:numPr>
        <w:autoSpaceDE w:val="0"/>
        <w:autoSpaceDN w:val="0"/>
        <w:adjustRightInd w:val="0"/>
        <w:spacing w:after="0"/>
        <w:jc w:val="both"/>
        <w:rPr>
          <w:rFonts w:ascii="Times New Roman" w:hAnsi="Times New Roman" w:cs="Times New Roman"/>
          <w:color w:val="000000"/>
          <w:sz w:val="24"/>
          <w:szCs w:val="24"/>
          <w:lang w:val="ga-IE"/>
        </w:rPr>
      </w:pPr>
      <w:r w:rsidRPr="00BB74E7">
        <w:rPr>
          <w:rFonts w:ascii="Times New Roman" w:hAnsi="Times New Roman" w:cs="Times New Roman"/>
          <w:color w:val="000000"/>
          <w:sz w:val="24"/>
          <w:szCs w:val="24"/>
          <w:lang w:val="ga-IE"/>
        </w:rPr>
        <w:t xml:space="preserve">Is é an phríomhaidhm a bheidh ag an múinteoir ábhartha agus bulaíocht á imscrúdú aici/aige aghaidh a thabhairt ar aon cheist is gá a réiteach agus an gaol idir na páirtithe i dtrácht a chur ar ais mar a bhí sé an oiread is indéanta sin (seachas milleán a chur); </w:t>
      </w:r>
    </w:p>
    <w:p w:rsidR="006A711A" w:rsidRPr="00BB74E7" w:rsidRDefault="006A711A" w:rsidP="00B24BEE">
      <w:pPr>
        <w:autoSpaceDE w:val="0"/>
        <w:autoSpaceDN w:val="0"/>
        <w:adjustRightInd w:val="0"/>
        <w:spacing w:after="0"/>
        <w:jc w:val="both"/>
        <w:rPr>
          <w:rFonts w:ascii="Times New Roman" w:hAnsi="Times New Roman" w:cs="Times New Roman"/>
          <w:color w:val="000000"/>
          <w:sz w:val="24"/>
          <w:szCs w:val="24"/>
          <w:lang w:val="ga-IE"/>
        </w:rPr>
      </w:pPr>
    </w:p>
    <w:p w:rsidR="003B75EE" w:rsidRDefault="003B75EE" w:rsidP="00B24BEE">
      <w:pPr>
        <w:pStyle w:val="ListParagraph"/>
        <w:numPr>
          <w:ilvl w:val="0"/>
          <w:numId w:val="13"/>
        </w:numPr>
        <w:autoSpaceDE w:val="0"/>
        <w:autoSpaceDN w:val="0"/>
        <w:adjustRightInd w:val="0"/>
        <w:spacing w:after="0"/>
        <w:jc w:val="both"/>
        <w:rPr>
          <w:rFonts w:ascii="Times New Roman" w:hAnsi="Times New Roman" w:cs="Times New Roman"/>
          <w:color w:val="000000"/>
          <w:sz w:val="24"/>
          <w:szCs w:val="24"/>
          <w:lang w:val="ga-IE"/>
        </w:rPr>
      </w:pPr>
      <w:r w:rsidRPr="00BB74E7">
        <w:rPr>
          <w:rFonts w:ascii="Times New Roman" w:hAnsi="Times New Roman" w:cs="Times New Roman"/>
          <w:color w:val="000000"/>
          <w:sz w:val="24"/>
          <w:szCs w:val="24"/>
          <w:lang w:val="ga-IE"/>
        </w:rPr>
        <w:t>Agus imscrúdú ar bhulaíocht á dhéanamh, nó nuair a bhítear ag déileáil le bulaíocht, feidhmeoidh an múinteoir a breithiúnas gairmiúil chun a chinneadh cibé an ndearnadh bulaíocht agus conas ab fhea</w:t>
      </w:r>
      <w:r w:rsidR="006A711A" w:rsidRPr="00BB74E7">
        <w:rPr>
          <w:rFonts w:ascii="Times New Roman" w:hAnsi="Times New Roman" w:cs="Times New Roman"/>
          <w:color w:val="000000"/>
          <w:sz w:val="24"/>
          <w:szCs w:val="24"/>
          <w:lang w:val="ga-IE"/>
        </w:rPr>
        <w:t xml:space="preserve">rr déileáil leis an bhfadhb; </w:t>
      </w:r>
    </w:p>
    <w:p w:rsidR="008469B9" w:rsidRPr="008469B9" w:rsidRDefault="008469B9" w:rsidP="00B24BEE">
      <w:pPr>
        <w:pStyle w:val="ListParagraph"/>
        <w:rPr>
          <w:rFonts w:ascii="Times New Roman" w:hAnsi="Times New Roman" w:cs="Times New Roman"/>
          <w:color w:val="000000"/>
          <w:sz w:val="24"/>
          <w:szCs w:val="24"/>
          <w:lang w:val="ga-IE"/>
        </w:rPr>
      </w:pPr>
    </w:p>
    <w:p w:rsidR="008469B9" w:rsidRDefault="008469B9" w:rsidP="00B24BEE">
      <w:pPr>
        <w:pStyle w:val="ListParagraph"/>
        <w:numPr>
          <w:ilvl w:val="0"/>
          <w:numId w:val="13"/>
        </w:numPr>
        <w:rPr>
          <w:rFonts w:ascii="Times New Roman" w:hAnsi="Times New Roman" w:cs="Times New Roman"/>
          <w:color w:val="000000"/>
          <w:sz w:val="24"/>
          <w:szCs w:val="24"/>
          <w:lang w:val="ga-IE"/>
        </w:rPr>
      </w:pPr>
      <w:r w:rsidRPr="008469B9">
        <w:rPr>
          <w:rFonts w:ascii="Times New Roman" w:hAnsi="Times New Roman" w:cs="Times New Roman"/>
          <w:color w:val="000000"/>
          <w:sz w:val="24"/>
          <w:szCs w:val="24"/>
          <w:lang w:val="ga-IE"/>
        </w:rPr>
        <w:t xml:space="preserve">Ní mór don mhúinteoir ábhartha gach tuairisc, lena n-áirítear tuairiscí gan ainm, a imscrúdú agus déileáil leo. Ar an tslí sin beidh níos mó muiníne ag daltaí gur fiú bulaíocht a thuairisciú. Tá sé ríthábhachtach an mhuinín sin a chothú i measc na ndaltaí. Ba cheart é a rá go soiléir leis na daltaí nach ag tabhairt leideanna atá siad nuair a thuairiscíonn siad teagmhais bhulaíochta ach á n-iompar féin ar shlí fhreagrach; </w:t>
      </w:r>
    </w:p>
    <w:p w:rsidR="008469B9" w:rsidRPr="008469B9" w:rsidRDefault="008469B9" w:rsidP="00B24BEE">
      <w:pPr>
        <w:pStyle w:val="ListParagraph"/>
        <w:rPr>
          <w:rFonts w:ascii="Times New Roman" w:hAnsi="Times New Roman" w:cs="Times New Roman"/>
          <w:color w:val="000000"/>
          <w:sz w:val="24"/>
          <w:szCs w:val="24"/>
          <w:lang w:val="ga-IE"/>
        </w:rPr>
      </w:pPr>
    </w:p>
    <w:p w:rsidR="008469B9" w:rsidRPr="008469B9" w:rsidRDefault="008469B9" w:rsidP="00B24BEE">
      <w:pPr>
        <w:pStyle w:val="ListParagraph"/>
        <w:numPr>
          <w:ilvl w:val="0"/>
          <w:numId w:val="13"/>
        </w:numPr>
        <w:rPr>
          <w:rFonts w:ascii="Times New Roman" w:hAnsi="Times New Roman" w:cs="Times New Roman"/>
          <w:color w:val="000000"/>
          <w:sz w:val="24"/>
          <w:szCs w:val="24"/>
          <w:lang w:val="ga-IE"/>
        </w:rPr>
      </w:pPr>
      <w:r w:rsidRPr="008469B9">
        <w:rPr>
          <w:rFonts w:ascii="Times New Roman" w:hAnsi="Times New Roman" w:cs="Times New Roman"/>
          <w:color w:val="000000"/>
          <w:sz w:val="24"/>
          <w:szCs w:val="24"/>
          <w:lang w:val="ga-IE"/>
        </w:rPr>
        <w:t xml:space="preserve">Ní mór an fhoireann neamhtheagaisc – rúnaithe, cúntóirí riachtanas speisialta, coimhdirí iompar scoile, airígh, glantóirí – a spreagadh chun aon teagmhas d'iompar bulaíochta a fheiceann siad, nó a luaitear leo, a thuairisciú don mhúinteoir ábhartha; </w:t>
      </w:r>
    </w:p>
    <w:p w:rsidR="008469B9" w:rsidRPr="008469B9" w:rsidRDefault="008469B9" w:rsidP="00B24BEE">
      <w:pPr>
        <w:pStyle w:val="ListParagraph"/>
        <w:rPr>
          <w:rFonts w:ascii="Times New Roman" w:hAnsi="Times New Roman" w:cs="Times New Roman"/>
          <w:color w:val="000000"/>
          <w:sz w:val="24"/>
          <w:szCs w:val="24"/>
          <w:lang w:val="ga-IE"/>
        </w:rPr>
      </w:pPr>
    </w:p>
    <w:p w:rsidR="008469B9" w:rsidRPr="008469B9" w:rsidRDefault="008469B9" w:rsidP="00B24BEE">
      <w:pPr>
        <w:pStyle w:val="ListParagraph"/>
        <w:numPr>
          <w:ilvl w:val="0"/>
          <w:numId w:val="13"/>
        </w:numPr>
        <w:rPr>
          <w:rFonts w:ascii="Times New Roman" w:hAnsi="Times New Roman" w:cs="Times New Roman"/>
          <w:color w:val="000000"/>
          <w:sz w:val="24"/>
          <w:szCs w:val="24"/>
          <w:lang w:val="ga-IE"/>
        </w:rPr>
      </w:pPr>
      <w:r w:rsidRPr="008469B9">
        <w:rPr>
          <w:rFonts w:ascii="Times New Roman" w:hAnsi="Times New Roman" w:cs="Times New Roman"/>
          <w:color w:val="000000"/>
          <w:sz w:val="24"/>
          <w:szCs w:val="24"/>
          <w:lang w:val="ga-IE"/>
        </w:rPr>
        <w:t xml:space="preserve">Ní mór do thuismitheoirí agus do dhaltaí comhoibriú le haon imscrúdú agus cabhrú leis an scoil aon cheist bhulaíochta a réiteach agus an caidreamh a bhíodh idir na páirtithe atá bainteach leis an mbulaíocht a chur ar ais mar a bhí sé, a mhéad is indéanta sin. </w:t>
      </w:r>
    </w:p>
    <w:p w:rsidR="008469B9" w:rsidRPr="008469B9" w:rsidRDefault="008469B9" w:rsidP="00B24BEE">
      <w:pPr>
        <w:pStyle w:val="ListParagraph"/>
        <w:rPr>
          <w:rFonts w:ascii="Times New Roman" w:hAnsi="Times New Roman" w:cs="Times New Roman"/>
          <w:color w:val="000000"/>
          <w:sz w:val="24"/>
          <w:szCs w:val="24"/>
          <w:lang w:val="ga-IE"/>
        </w:rPr>
      </w:pPr>
    </w:p>
    <w:p w:rsidR="008469B9" w:rsidRPr="008469B9" w:rsidRDefault="008469B9" w:rsidP="00B24BEE">
      <w:pPr>
        <w:pStyle w:val="ListParagraph"/>
        <w:numPr>
          <w:ilvl w:val="0"/>
          <w:numId w:val="13"/>
        </w:numPr>
        <w:rPr>
          <w:rFonts w:ascii="Times New Roman" w:hAnsi="Times New Roman" w:cs="Times New Roman"/>
          <w:color w:val="000000"/>
          <w:sz w:val="24"/>
          <w:szCs w:val="24"/>
          <w:lang w:val="ga-IE"/>
        </w:rPr>
      </w:pPr>
      <w:r w:rsidRPr="008469B9">
        <w:rPr>
          <w:rFonts w:ascii="Times New Roman" w:hAnsi="Times New Roman" w:cs="Times New Roman"/>
          <w:color w:val="000000"/>
          <w:sz w:val="24"/>
          <w:szCs w:val="24"/>
          <w:lang w:val="ga-IE"/>
        </w:rPr>
        <w:t xml:space="preserve">Tá sé ríthábhachtach go mbeadh tuiscint ar gach duine atá bainteach leis (lena n-áirítear gach grúpa daltaí agus tuismitheoirí) ar an gcur chuige thús ón gcéad lá; </w:t>
      </w:r>
    </w:p>
    <w:p w:rsidR="008469B9" w:rsidRPr="008469B9" w:rsidRDefault="008469B9" w:rsidP="00B24BEE">
      <w:pPr>
        <w:pStyle w:val="ListParagraph"/>
        <w:rPr>
          <w:rFonts w:ascii="Times New Roman" w:hAnsi="Times New Roman" w:cs="Times New Roman"/>
          <w:color w:val="000000"/>
          <w:sz w:val="24"/>
          <w:szCs w:val="24"/>
          <w:lang w:val="ga-IE"/>
        </w:rPr>
      </w:pPr>
    </w:p>
    <w:p w:rsidR="008469B9" w:rsidRPr="008469B9" w:rsidRDefault="008469B9" w:rsidP="00B24BEE">
      <w:pPr>
        <w:pStyle w:val="ListParagraph"/>
        <w:numPr>
          <w:ilvl w:val="0"/>
          <w:numId w:val="13"/>
        </w:numPr>
        <w:rPr>
          <w:rFonts w:ascii="Times New Roman" w:hAnsi="Times New Roman" w:cs="Times New Roman"/>
          <w:color w:val="000000"/>
          <w:sz w:val="24"/>
          <w:szCs w:val="24"/>
          <w:lang w:val="ga-IE"/>
        </w:rPr>
      </w:pPr>
      <w:r w:rsidRPr="008469B9">
        <w:rPr>
          <w:rFonts w:ascii="Times New Roman" w:hAnsi="Times New Roman" w:cs="Times New Roman"/>
          <w:color w:val="000000"/>
          <w:sz w:val="24"/>
          <w:szCs w:val="24"/>
          <w:lang w:val="ga-IE"/>
        </w:rPr>
        <w:t xml:space="preserve">Ba cheart cur chuige réidh, fadhbréitigh, neamhmhothúchánach a bheith ag múinteoirí agus iad ag déileáil le líomhaintí d'iompar bulaíochta a thuairiscíonn daltaí, baill foirne nó tuismitheoirí dóibh; </w:t>
      </w:r>
    </w:p>
    <w:p w:rsidR="008469B9" w:rsidRPr="008469B9" w:rsidRDefault="008469B9" w:rsidP="00B24BEE">
      <w:pPr>
        <w:pStyle w:val="ListParagraph"/>
        <w:rPr>
          <w:rFonts w:ascii="Times New Roman" w:hAnsi="Times New Roman" w:cs="Times New Roman"/>
          <w:color w:val="000000"/>
          <w:sz w:val="24"/>
          <w:szCs w:val="24"/>
          <w:lang w:val="ga-IE"/>
        </w:rPr>
      </w:pPr>
    </w:p>
    <w:p w:rsidR="008469B9" w:rsidRPr="008469B9" w:rsidRDefault="008469B9" w:rsidP="00B24BEE">
      <w:pPr>
        <w:pStyle w:val="ListParagraph"/>
        <w:numPr>
          <w:ilvl w:val="0"/>
          <w:numId w:val="13"/>
        </w:numPr>
        <w:rPr>
          <w:rFonts w:ascii="Times New Roman" w:hAnsi="Times New Roman" w:cs="Times New Roman"/>
          <w:color w:val="000000"/>
          <w:sz w:val="24"/>
          <w:szCs w:val="24"/>
          <w:lang w:val="ga-IE"/>
        </w:rPr>
      </w:pPr>
      <w:r w:rsidRPr="008469B9">
        <w:rPr>
          <w:rFonts w:ascii="Times New Roman" w:hAnsi="Times New Roman" w:cs="Times New Roman"/>
          <w:color w:val="000000"/>
          <w:sz w:val="24"/>
          <w:szCs w:val="24"/>
          <w:lang w:val="ga-IE"/>
        </w:rPr>
        <w:lastRenderedPageBreak/>
        <w:t xml:space="preserve">Is fearr de ghnáth teagmhais a imscrúdú lasmuigh den seomra ranga chun príobháideacht gach duine atá bainteach leis a chosaint. </w:t>
      </w:r>
    </w:p>
    <w:p w:rsidR="008469B9" w:rsidRPr="008469B9" w:rsidRDefault="008469B9" w:rsidP="00B24BEE">
      <w:pPr>
        <w:pStyle w:val="ListParagraph"/>
        <w:rPr>
          <w:rFonts w:ascii="Times New Roman" w:hAnsi="Times New Roman" w:cs="Times New Roman"/>
          <w:color w:val="000000"/>
          <w:sz w:val="24"/>
          <w:szCs w:val="24"/>
          <w:lang w:val="ga-IE"/>
        </w:rPr>
      </w:pPr>
    </w:p>
    <w:p w:rsidR="008469B9" w:rsidRPr="008469B9" w:rsidRDefault="008469B9" w:rsidP="00B24BEE">
      <w:pPr>
        <w:pStyle w:val="ListParagraph"/>
        <w:numPr>
          <w:ilvl w:val="0"/>
          <w:numId w:val="13"/>
        </w:numPr>
        <w:rPr>
          <w:rFonts w:ascii="Times New Roman" w:hAnsi="Times New Roman" w:cs="Times New Roman"/>
          <w:color w:val="000000"/>
          <w:sz w:val="24"/>
          <w:szCs w:val="24"/>
          <w:lang w:val="ga-IE"/>
        </w:rPr>
      </w:pPr>
      <w:r w:rsidRPr="008469B9">
        <w:rPr>
          <w:rFonts w:ascii="Times New Roman" w:hAnsi="Times New Roman" w:cs="Times New Roman"/>
          <w:color w:val="000000"/>
          <w:sz w:val="24"/>
          <w:szCs w:val="24"/>
          <w:lang w:val="ga-IE"/>
        </w:rPr>
        <w:t xml:space="preserve">Ba cheart gach agallamh a dhéanamh go híogair ag féachaint do chearta gach dalta i dtrácht. D'fhéadfadh daltaí nach bhfuil baint dhíreach acu leis an mbulaíocht eolas úsáideach </w:t>
      </w:r>
      <w:r w:rsidR="007514A9">
        <w:rPr>
          <w:rFonts w:ascii="Times New Roman" w:hAnsi="Times New Roman" w:cs="Times New Roman"/>
          <w:color w:val="000000"/>
          <w:sz w:val="24"/>
          <w:szCs w:val="24"/>
          <w:lang w:val="ga-IE"/>
        </w:rPr>
        <w:t>a sholáthar in agallamh mar sin.</w:t>
      </w:r>
    </w:p>
    <w:p w:rsidR="008469B9" w:rsidRPr="00BB74E7" w:rsidRDefault="008469B9" w:rsidP="00B24BEE">
      <w:pPr>
        <w:pStyle w:val="ListParagraph"/>
        <w:autoSpaceDE w:val="0"/>
        <w:autoSpaceDN w:val="0"/>
        <w:adjustRightInd w:val="0"/>
        <w:spacing w:after="0"/>
        <w:jc w:val="both"/>
        <w:rPr>
          <w:rFonts w:ascii="Times New Roman" w:hAnsi="Times New Roman" w:cs="Times New Roman"/>
          <w:color w:val="000000"/>
          <w:sz w:val="24"/>
          <w:szCs w:val="24"/>
          <w:lang w:val="ga-IE"/>
        </w:rPr>
      </w:pPr>
    </w:p>
    <w:p w:rsidR="003B75EE" w:rsidRPr="00BB74E7" w:rsidRDefault="003B75EE" w:rsidP="00B24BEE">
      <w:pPr>
        <w:pStyle w:val="Default"/>
        <w:spacing w:line="276" w:lineRule="auto"/>
        <w:rPr>
          <w:lang w:val="ga-IE"/>
        </w:rPr>
      </w:pPr>
    </w:p>
    <w:p w:rsidR="003B75EE" w:rsidRPr="00BB74E7" w:rsidRDefault="003B75EE" w:rsidP="00B24BEE">
      <w:pPr>
        <w:pStyle w:val="Default"/>
        <w:spacing w:line="276" w:lineRule="auto"/>
        <w:rPr>
          <w:lang w:val="ga-IE"/>
        </w:rPr>
      </w:pPr>
    </w:p>
    <w:p w:rsidR="00E11652" w:rsidRPr="00BB74E7" w:rsidRDefault="00EE7453" w:rsidP="00B24BEE">
      <w:pPr>
        <w:rPr>
          <w:rFonts w:ascii="Times New Roman" w:hAnsi="Times New Roman" w:cs="Times New Roman"/>
          <w:b/>
          <w:sz w:val="24"/>
          <w:szCs w:val="24"/>
          <w:lang w:val="ga-IE"/>
        </w:rPr>
      </w:pPr>
      <w:r w:rsidRPr="00BB74E7">
        <w:rPr>
          <w:rFonts w:ascii="Times New Roman" w:hAnsi="Times New Roman" w:cs="Times New Roman"/>
          <w:b/>
          <w:sz w:val="24"/>
          <w:szCs w:val="24"/>
          <w:lang w:val="ga-IE"/>
        </w:rPr>
        <w:t>Sa rang</w:t>
      </w:r>
    </w:p>
    <w:p w:rsidR="00E17054" w:rsidRPr="00BB74E7" w:rsidRDefault="00E17054" w:rsidP="00B24BEE">
      <w:pPr>
        <w:rPr>
          <w:rFonts w:ascii="Times New Roman" w:hAnsi="Times New Roman" w:cs="Times New Roman"/>
          <w:sz w:val="24"/>
          <w:szCs w:val="24"/>
          <w:lang w:val="ga-IE"/>
        </w:rPr>
      </w:pPr>
      <w:r w:rsidRPr="00BB74E7">
        <w:rPr>
          <w:rFonts w:ascii="Times New Roman" w:hAnsi="Times New Roman" w:cs="Times New Roman"/>
          <w:sz w:val="24"/>
          <w:szCs w:val="24"/>
          <w:lang w:val="ga-IE"/>
        </w:rPr>
        <w:t>Má tharlaíonn teagmhas líomhnaithe bulaíochta le linn na ranga</w:t>
      </w:r>
      <w:r w:rsidR="00E11652" w:rsidRPr="00BB74E7">
        <w:rPr>
          <w:rFonts w:ascii="Times New Roman" w:hAnsi="Times New Roman" w:cs="Times New Roman"/>
          <w:sz w:val="24"/>
          <w:szCs w:val="24"/>
          <w:lang w:val="ga-IE"/>
        </w:rPr>
        <w:t xml:space="preserve"> </w:t>
      </w:r>
      <w:r w:rsidRPr="00BB74E7">
        <w:rPr>
          <w:rFonts w:ascii="Times New Roman" w:hAnsi="Times New Roman" w:cs="Times New Roman"/>
          <w:sz w:val="24"/>
          <w:szCs w:val="24"/>
          <w:lang w:val="ga-IE"/>
        </w:rPr>
        <w:t>feidhmeoidh an múinteoir a breithiúnas gairmiúil chun inniúchadh a dhéanamh tríd labhairt leo siúd</w:t>
      </w:r>
      <w:r w:rsidR="000F1100" w:rsidRPr="00BB74E7">
        <w:rPr>
          <w:rFonts w:ascii="Times New Roman" w:hAnsi="Times New Roman" w:cs="Times New Roman"/>
          <w:sz w:val="24"/>
          <w:szCs w:val="24"/>
          <w:lang w:val="ga-IE"/>
        </w:rPr>
        <w:t xml:space="preserve"> a bhí páirteach sa teagmhas agus finnéithe </w:t>
      </w:r>
      <w:r w:rsidR="008D5C32" w:rsidRPr="00BB74E7">
        <w:rPr>
          <w:rFonts w:ascii="Times New Roman" w:hAnsi="Times New Roman" w:cs="Times New Roman"/>
          <w:sz w:val="24"/>
          <w:szCs w:val="24"/>
          <w:lang w:val="ga-IE"/>
        </w:rPr>
        <w:t xml:space="preserve">ar an teagmhas </w:t>
      </w:r>
      <w:r w:rsidR="000F1100" w:rsidRPr="00BB74E7">
        <w:rPr>
          <w:rFonts w:ascii="Times New Roman" w:hAnsi="Times New Roman" w:cs="Times New Roman"/>
          <w:sz w:val="24"/>
          <w:szCs w:val="24"/>
          <w:lang w:val="ga-IE"/>
        </w:rPr>
        <w:t>a lorg nuair is gá</w:t>
      </w:r>
      <w:r w:rsidR="008D5C32" w:rsidRPr="00BB74E7">
        <w:rPr>
          <w:rFonts w:ascii="Times New Roman" w:hAnsi="Times New Roman" w:cs="Times New Roman"/>
          <w:sz w:val="24"/>
          <w:szCs w:val="24"/>
          <w:lang w:val="ga-IE"/>
        </w:rPr>
        <w:t>.</w:t>
      </w:r>
    </w:p>
    <w:p w:rsidR="008D5C32" w:rsidRPr="00BB74E7" w:rsidRDefault="008D5C32" w:rsidP="00B24BEE">
      <w:pPr>
        <w:rPr>
          <w:rFonts w:ascii="Times New Roman" w:hAnsi="Times New Roman" w:cs="Times New Roman"/>
          <w:sz w:val="24"/>
          <w:szCs w:val="24"/>
          <w:lang w:val="ga-IE"/>
        </w:rPr>
      </w:pPr>
      <w:r w:rsidRPr="00BB74E7">
        <w:rPr>
          <w:rFonts w:ascii="Times New Roman" w:hAnsi="Times New Roman" w:cs="Times New Roman"/>
          <w:sz w:val="24"/>
          <w:szCs w:val="24"/>
          <w:lang w:val="ga-IE"/>
        </w:rPr>
        <w:t>D’fhéadfadh go mbeidh gá le comhráite aonair le gach ball chun rudaí a shoiléiriú mar chuid den imscrúdú. Corruair d’fhéadfadh go n-iarrfaidh an múinteoir ar an bpríomhoide nó ar bhall foirne eile bheith i láthair ag an gcruinniú mar bhreathnóir.</w:t>
      </w:r>
    </w:p>
    <w:p w:rsidR="008D5C32" w:rsidRPr="00BB74E7" w:rsidRDefault="002D621F" w:rsidP="00B24BEE">
      <w:pPr>
        <w:rPr>
          <w:rFonts w:ascii="Times New Roman" w:hAnsi="Times New Roman" w:cs="Times New Roman"/>
          <w:sz w:val="24"/>
          <w:szCs w:val="24"/>
          <w:lang w:val="ga-IE"/>
        </w:rPr>
      </w:pPr>
      <w:r w:rsidRPr="00BB74E7">
        <w:rPr>
          <w:rFonts w:ascii="Times New Roman" w:hAnsi="Times New Roman" w:cs="Times New Roman"/>
          <w:sz w:val="24"/>
          <w:szCs w:val="24"/>
          <w:lang w:val="ga-IE"/>
        </w:rPr>
        <w:t>Má deimhnítear an teagmhas mar theagmhas bulaíochta, scríobhfaidh an múinteoir tuairisc  leis an méid fíricí iomchuí agus is féidir san áireamh (Aguisín 1).</w:t>
      </w:r>
    </w:p>
    <w:p w:rsidR="002D621F" w:rsidRPr="00BB74E7" w:rsidRDefault="002D621F" w:rsidP="00B24BEE">
      <w:pPr>
        <w:rPr>
          <w:rFonts w:ascii="Times New Roman" w:hAnsi="Times New Roman" w:cs="Times New Roman"/>
          <w:sz w:val="24"/>
          <w:szCs w:val="24"/>
          <w:lang w:val="ga-IE"/>
        </w:rPr>
      </w:pPr>
      <w:r w:rsidRPr="00BB74E7">
        <w:rPr>
          <w:rFonts w:ascii="Times New Roman" w:hAnsi="Times New Roman" w:cs="Times New Roman"/>
          <w:sz w:val="24"/>
          <w:szCs w:val="24"/>
          <w:lang w:val="ga-IE"/>
        </w:rPr>
        <w:t xml:space="preserve">Coinneoidh </w:t>
      </w:r>
      <w:r w:rsidR="00740939" w:rsidRPr="00BB74E7">
        <w:rPr>
          <w:rFonts w:ascii="Times New Roman" w:hAnsi="Times New Roman" w:cs="Times New Roman"/>
          <w:sz w:val="24"/>
          <w:szCs w:val="24"/>
          <w:lang w:val="ga-IE"/>
        </w:rPr>
        <w:t>an múinteoir an tuairisc seo ar an taifead.</w:t>
      </w:r>
    </w:p>
    <w:p w:rsidR="00740939" w:rsidRPr="00BB74E7" w:rsidRDefault="00740939" w:rsidP="00B24BEE">
      <w:pPr>
        <w:rPr>
          <w:rFonts w:ascii="Times New Roman" w:hAnsi="Times New Roman" w:cs="Times New Roman"/>
          <w:sz w:val="24"/>
          <w:szCs w:val="24"/>
          <w:lang w:val="ga-IE"/>
        </w:rPr>
      </w:pPr>
      <w:r w:rsidRPr="00BB74E7">
        <w:rPr>
          <w:rFonts w:ascii="Times New Roman" w:hAnsi="Times New Roman" w:cs="Times New Roman"/>
          <w:sz w:val="24"/>
          <w:szCs w:val="24"/>
          <w:lang w:val="ga-IE"/>
        </w:rPr>
        <w:t>Deileáiltear le haon teagmhas gur meastar</w:t>
      </w:r>
      <w:r w:rsidR="00B87E99" w:rsidRPr="00BB74E7">
        <w:rPr>
          <w:rFonts w:ascii="Times New Roman" w:hAnsi="Times New Roman" w:cs="Times New Roman"/>
          <w:sz w:val="24"/>
          <w:szCs w:val="24"/>
          <w:lang w:val="ga-IE"/>
        </w:rPr>
        <w:t xml:space="preserve"> gur tarlóg </w:t>
      </w:r>
      <w:r w:rsidRPr="00BB74E7">
        <w:rPr>
          <w:rFonts w:ascii="Times New Roman" w:hAnsi="Times New Roman" w:cs="Times New Roman"/>
          <w:sz w:val="24"/>
          <w:szCs w:val="24"/>
          <w:lang w:val="ga-IE"/>
        </w:rPr>
        <w:t xml:space="preserve">é de réir Cóid Cleachtais na scoile. </w:t>
      </w:r>
    </w:p>
    <w:p w:rsidR="00C96D8B" w:rsidRPr="00BB74E7" w:rsidRDefault="00C96D8B" w:rsidP="00B24BEE">
      <w:pPr>
        <w:rPr>
          <w:rFonts w:ascii="Times New Roman" w:hAnsi="Times New Roman" w:cs="Times New Roman"/>
          <w:sz w:val="24"/>
          <w:szCs w:val="24"/>
          <w:lang w:val="ga-IE"/>
        </w:rPr>
      </w:pPr>
      <w:r w:rsidRPr="00BB74E7">
        <w:rPr>
          <w:rFonts w:ascii="Times New Roman" w:hAnsi="Times New Roman" w:cs="Times New Roman"/>
          <w:sz w:val="24"/>
          <w:szCs w:val="24"/>
          <w:lang w:val="ga-IE"/>
        </w:rPr>
        <w:t>Má meastar gur teagmhas measartha atá i gceist, is leis an múinteoir ranga an cinneadh an príomhoide / an tuismitheoir a chur ar an eolas.</w:t>
      </w:r>
    </w:p>
    <w:p w:rsidR="00E11652" w:rsidRPr="00BB74E7" w:rsidRDefault="00C96D8B" w:rsidP="00B24BEE">
      <w:pPr>
        <w:rPr>
          <w:rFonts w:ascii="Times New Roman" w:hAnsi="Times New Roman" w:cs="Times New Roman"/>
          <w:sz w:val="24"/>
          <w:szCs w:val="24"/>
          <w:lang w:val="ga-IE"/>
        </w:rPr>
      </w:pPr>
      <w:r w:rsidRPr="00BB74E7">
        <w:rPr>
          <w:rFonts w:ascii="Times New Roman" w:hAnsi="Times New Roman" w:cs="Times New Roman"/>
          <w:sz w:val="24"/>
          <w:szCs w:val="24"/>
          <w:lang w:val="ga-IE"/>
        </w:rPr>
        <w:t xml:space="preserve">Beidh an cinneadh seo bunaithe ar an raibh nó nach raibh teagmhais roimhe sin a bhain leis an bpáiste céanna.  Arís, pléitear leis an teagmhas ag baint úsáid as an gCód Cleachtais. </w:t>
      </w:r>
    </w:p>
    <w:p w:rsidR="00E11652" w:rsidRPr="00BB74E7" w:rsidRDefault="00C96D8B" w:rsidP="00B24BEE">
      <w:pPr>
        <w:rPr>
          <w:rFonts w:ascii="Times New Roman" w:hAnsi="Times New Roman" w:cs="Times New Roman"/>
          <w:sz w:val="24"/>
          <w:szCs w:val="24"/>
          <w:lang w:val="ga-IE"/>
        </w:rPr>
      </w:pPr>
      <w:r w:rsidRPr="00BB74E7">
        <w:rPr>
          <w:rFonts w:ascii="Times New Roman" w:hAnsi="Times New Roman" w:cs="Times New Roman"/>
          <w:sz w:val="24"/>
          <w:szCs w:val="24"/>
          <w:lang w:val="ga-IE"/>
        </w:rPr>
        <w:t xml:space="preserve">I gcás </w:t>
      </w:r>
      <w:r w:rsidR="005473FF" w:rsidRPr="00BB74E7">
        <w:rPr>
          <w:rFonts w:ascii="Times New Roman" w:hAnsi="Times New Roman" w:cs="Times New Roman"/>
          <w:sz w:val="24"/>
          <w:szCs w:val="24"/>
          <w:lang w:val="ga-IE"/>
        </w:rPr>
        <w:t>teagmhas tromchúiseach, cuirfear an Príomhoide agus an tuismitheoir ar an eolas agus rachfar i gcomhairle leo beirt maidir le conas a phléann an múinteoir leis an teagmhas (laistigh de shrianta an Chóid Cleachtais).</w:t>
      </w:r>
    </w:p>
    <w:p w:rsidR="00E11652" w:rsidRPr="00BB74E7" w:rsidRDefault="005473FF" w:rsidP="00B24BEE">
      <w:pPr>
        <w:rPr>
          <w:rFonts w:ascii="Times New Roman" w:hAnsi="Times New Roman" w:cs="Times New Roman"/>
          <w:sz w:val="24"/>
          <w:szCs w:val="24"/>
          <w:lang w:val="ga-IE"/>
        </w:rPr>
      </w:pPr>
      <w:r w:rsidRPr="00BB74E7">
        <w:rPr>
          <w:rFonts w:ascii="Times New Roman" w:hAnsi="Times New Roman" w:cs="Times New Roman"/>
          <w:sz w:val="24"/>
          <w:szCs w:val="24"/>
          <w:lang w:val="ga-IE"/>
        </w:rPr>
        <w:t>Coinneofar cóip de aon tuairisc ar teagmhais measartha nó tromchúiseacha i “</w:t>
      </w:r>
      <w:r w:rsidR="00E11652" w:rsidRPr="00BB74E7">
        <w:rPr>
          <w:rFonts w:ascii="Times New Roman" w:hAnsi="Times New Roman" w:cs="Times New Roman"/>
          <w:sz w:val="24"/>
          <w:szCs w:val="24"/>
          <w:lang w:val="ga-IE"/>
        </w:rPr>
        <w:t xml:space="preserve">Leabhar Iompar” </w:t>
      </w:r>
      <w:r w:rsidR="00E2603C" w:rsidRPr="00BB74E7">
        <w:rPr>
          <w:rFonts w:ascii="Times New Roman" w:hAnsi="Times New Roman" w:cs="Times New Roman"/>
          <w:sz w:val="24"/>
          <w:szCs w:val="24"/>
          <w:lang w:val="ga-IE"/>
        </w:rPr>
        <w:t>na Scoile a coimeádtar in Oifig an Phríomhoide</w:t>
      </w:r>
      <w:r w:rsidR="00E11652" w:rsidRPr="00BB74E7">
        <w:rPr>
          <w:rFonts w:ascii="Times New Roman" w:hAnsi="Times New Roman" w:cs="Times New Roman"/>
          <w:sz w:val="24"/>
          <w:szCs w:val="24"/>
          <w:lang w:val="ga-IE"/>
        </w:rPr>
        <w:t>.</w:t>
      </w:r>
    </w:p>
    <w:p w:rsidR="00E11652" w:rsidRPr="00BB74E7" w:rsidRDefault="00E2603C" w:rsidP="00B24BEE">
      <w:pPr>
        <w:rPr>
          <w:rFonts w:ascii="Times New Roman" w:hAnsi="Times New Roman" w:cs="Times New Roman"/>
          <w:sz w:val="24"/>
          <w:szCs w:val="24"/>
          <w:lang w:val="ga-IE"/>
        </w:rPr>
      </w:pPr>
      <w:r w:rsidRPr="00BB74E7">
        <w:rPr>
          <w:rFonts w:ascii="Times New Roman" w:hAnsi="Times New Roman" w:cs="Times New Roman"/>
          <w:sz w:val="24"/>
          <w:szCs w:val="24"/>
          <w:lang w:val="ga-IE"/>
        </w:rPr>
        <w:t xml:space="preserve">Coimeádtar tuairiscí an mhúinteora ranga ar feadh bliana amháin. Coimeádtar tuairiscí oifige go dtí go mbaineann an páiste 18 bliana amach de réir an polasaí scoile ar Mheasúnú agus </w:t>
      </w:r>
      <w:r w:rsidR="00D14400" w:rsidRPr="00BB74E7">
        <w:rPr>
          <w:rFonts w:ascii="Times New Roman" w:hAnsi="Times New Roman" w:cs="Times New Roman"/>
          <w:sz w:val="24"/>
          <w:szCs w:val="24"/>
          <w:lang w:val="ga-IE"/>
        </w:rPr>
        <w:t>Coimeád Taifead.</w:t>
      </w:r>
    </w:p>
    <w:p w:rsidR="00E11652" w:rsidRPr="009F4688" w:rsidRDefault="00E11652" w:rsidP="00B24BEE">
      <w:pPr>
        <w:rPr>
          <w:rFonts w:ascii="Times New Roman" w:hAnsi="Times New Roman" w:cs="Times New Roman"/>
          <w:sz w:val="24"/>
          <w:szCs w:val="24"/>
          <w:lang w:val="ga-IE"/>
        </w:rPr>
      </w:pPr>
    </w:p>
    <w:p w:rsidR="00E11652" w:rsidRDefault="00E11652" w:rsidP="00B24BEE">
      <w:pPr>
        <w:rPr>
          <w:rFonts w:ascii="Times New Roman" w:hAnsi="Times New Roman" w:cs="Times New Roman"/>
          <w:b/>
          <w:sz w:val="24"/>
          <w:szCs w:val="24"/>
          <w:lang w:val="ga-IE"/>
        </w:rPr>
      </w:pPr>
      <w:r w:rsidRPr="009F4688">
        <w:rPr>
          <w:rFonts w:ascii="Times New Roman" w:hAnsi="Times New Roman" w:cs="Times New Roman"/>
          <w:b/>
          <w:sz w:val="24"/>
          <w:szCs w:val="24"/>
          <w:lang w:val="ga-IE"/>
        </w:rPr>
        <w:t xml:space="preserve"> </w:t>
      </w:r>
      <w:r w:rsidR="00BB74E7" w:rsidRPr="009F4688">
        <w:rPr>
          <w:rFonts w:ascii="Times New Roman" w:hAnsi="Times New Roman" w:cs="Times New Roman"/>
          <w:b/>
          <w:sz w:val="24"/>
          <w:szCs w:val="24"/>
          <w:lang w:val="ga-IE"/>
        </w:rPr>
        <w:t>Lasmuigh den Rang</w:t>
      </w:r>
    </w:p>
    <w:p w:rsidR="009F4688" w:rsidRDefault="009F4688" w:rsidP="00B24BEE">
      <w:pPr>
        <w:rPr>
          <w:rFonts w:ascii="Times New Roman" w:hAnsi="Times New Roman" w:cs="Times New Roman"/>
          <w:sz w:val="24"/>
          <w:szCs w:val="24"/>
          <w:lang w:val="ga-IE"/>
        </w:rPr>
      </w:pPr>
      <w:r>
        <w:rPr>
          <w:rFonts w:ascii="Times New Roman" w:hAnsi="Times New Roman" w:cs="Times New Roman"/>
          <w:sz w:val="24"/>
          <w:szCs w:val="24"/>
          <w:lang w:val="ga-IE"/>
        </w:rPr>
        <w:lastRenderedPageBreak/>
        <w:t xml:space="preserve">Nuair a tharlaíonn </w:t>
      </w:r>
      <w:r w:rsidRPr="009F4688">
        <w:rPr>
          <w:rFonts w:ascii="Times New Roman" w:hAnsi="Times New Roman" w:cs="Times New Roman"/>
          <w:sz w:val="24"/>
          <w:szCs w:val="24"/>
          <w:lang w:val="ga-IE"/>
        </w:rPr>
        <w:t>teagmhas líomhnaithe bulaíochta</w:t>
      </w:r>
      <w:r>
        <w:rPr>
          <w:rFonts w:ascii="Times New Roman" w:hAnsi="Times New Roman" w:cs="Times New Roman"/>
          <w:sz w:val="24"/>
          <w:szCs w:val="24"/>
          <w:lang w:val="ga-IE"/>
        </w:rPr>
        <w:t xml:space="preserve"> ar thailte scoile, is é an Múinteoir Maoirseachta a bheidh mar an chéad duine chun tabhairt faoi na fíricí</w:t>
      </w:r>
      <w:r w:rsidR="004B3299">
        <w:rPr>
          <w:rFonts w:ascii="Times New Roman" w:hAnsi="Times New Roman" w:cs="Times New Roman"/>
          <w:sz w:val="24"/>
          <w:szCs w:val="24"/>
          <w:lang w:val="ga-IE"/>
        </w:rPr>
        <w:t xml:space="preserve"> a dheimhniú de réir na gnásanna thuasluaite. </w:t>
      </w:r>
    </w:p>
    <w:p w:rsidR="004B3299" w:rsidRDefault="004B3299" w:rsidP="00B24BEE">
      <w:pPr>
        <w:rPr>
          <w:rFonts w:ascii="Times New Roman" w:hAnsi="Times New Roman" w:cs="Times New Roman"/>
          <w:sz w:val="24"/>
          <w:szCs w:val="24"/>
          <w:lang w:val="ga-IE"/>
        </w:rPr>
      </w:pPr>
      <w:r>
        <w:rPr>
          <w:rFonts w:ascii="Times New Roman" w:hAnsi="Times New Roman" w:cs="Times New Roman"/>
          <w:sz w:val="24"/>
          <w:szCs w:val="24"/>
          <w:lang w:val="ga-IE"/>
        </w:rPr>
        <w:t xml:space="preserve">Is í freagracht an mhúinteora ranga, i gcomhar leis an múinteoir maoirseachta, an tuairisc a scríobh </w:t>
      </w:r>
      <w:r w:rsidR="00DE6BE9">
        <w:rPr>
          <w:rFonts w:ascii="Times New Roman" w:hAnsi="Times New Roman" w:cs="Times New Roman"/>
          <w:sz w:val="24"/>
          <w:szCs w:val="24"/>
          <w:lang w:val="ga-IE"/>
        </w:rPr>
        <w:t>más meastar gur gá.</w:t>
      </w:r>
    </w:p>
    <w:p w:rsidR="00DE6BE9" w:rsidRDefault="00DE6BE9" w:rsidP="00B24BEE">
      <w:pPr>
        <w:rPr>
          <w:rFonts w:ascii="Times New Roman" w:hAnsi="Times New Roman" w:cs="Times New Roman"/>
          <w:sz w:val="24"/>
          <w:szCs w:val="24"/>
          <w:lang w:val="ga-IE"/>
        </w:rPr>
      </w:pPr>
      <w:r>
        <w:rPr>
          <w:rFonts w:ascii="Times New Roman" w:hAnsi="Times New Roman" w:cs="Times New Roman"/>
          <w:sz w:val="24"/>
          <w:szCs w:val="24"/>
          <w:lang w:val="ga-IE"/>
        </w:rPr>
        <w:t>Má bhíonn páistí ó níos mó ná rang amháin gafa leis an teagmhas, socróidh an múinteoir ar cén múinteoir ranga a scríobhfaidh an tuairisc.</w:t>
      </w:r>
    </w:p>
    <w:p w:rsidR="00CD3B7E" w:rsidRDefault="00CD3B7E" w:rsidP="00B24BEE">
      <w:pPr>
        <w:rPr>
          <w:rFonts w:ascii="Times New Roman" w:hAnsi="Times New Roman" w:cs="Times New Roman"/>
          <w:sz w:val="24"/>
          <w:szCs w:val="24"/>
          <w:lang w:val="ga-IE"/>
        </w:rPr>
      </w:pPr>
      <w:r>
        <w:rPr>
          <w:rFonts w:ascii="Times New Roman" w:hAnsi="Times New Roman" w:cs="Times New Roman"/>
          <w:sz w:val="24"/>
          <w:szCs w:val="24"/>
          <w:lang w:val="ga-IE"/>
        </w:rPr>
        <w:t>Beidh pé gníomhaíochtaí glactha i gcomhréir leo siúd atá leagtha amach in “Sa Rang” thuas.</w:t>
      </w:r>
    </w:p>
    <w:p w:rsidR="00CD3B7E" w:rsidRDefault="00CD3B7E" w:rsidP="00B24BEE">
      <w:pPr>
        <w:rPr>
          <w:rFonts w:ascii="Times New Roman" w:hAnsi="Times New Roman" w:cs="Times New Roman"/>
          <w:sz w:val="24"/>
          <w:szCs w:val="24"/>
          <w:lang w:val="ga-IE"/>
        </w:rPr>
      </w:pPr>
    </w:p>
    <w:p w:rsidR="00CD3B7E" w:rsidRDefault="00CD3B7E" w:rsidP="00B24BEE">
      <w:pPr>
        <w:rPr>
          <w:rFonts w:ascii="Times New Roman" w:hAnsi="Times New Roman" w:cs="Times New Roman"/>
          <w:sz w:val="24"/>
          <w:szCs w:val="24"/>
          <w:lang w:val="ga-IE"/>
        </w:rPr>
      </w:pPr>
      <w:r>
        <w:rPr>
          <w:rFonts w:ascii="Times New Roman" w:hAnsi="Times New Roman" w:cs="Times New Roman"/>
          <w:b/>
          <w:sz w:val="24"/>
          <w:szCs w:val="24"/>
          <w:lang w:val="ga-IE"/>
        </w:rPr>
        <w:t>Lasmuig</w:t>
      </w:r>
      <w:r w:rsidR="0092682E">
        <w:rPr>
          <w:rFonts w:ascii="Times New Roman" w:hAnsi="Times New Roman" w:cs="Times New Roman"/>
          <w:b/>
          <w:sz w:val="24"/>
          <w:szCs w:val="24"/>
          <w:lang w:val="ga-IE"/>
        </w:rPr>
        <w:t>h</w:t>
      </w:r>
      <w:r>
        <w:rPr>
          <w:rFonts w:ascii="Times New Roman" w:hAnsi="Times New Roman" w:cs="Times New Roman"/>
          <w:b/>
          <w:sz w:val="24"/>
          <w:szCs w:val="24"/>
          <w:lang w:val="ga-IE"/>
        </w:rPr>
        <w:t xml:space="preserve"> den Scoil</w:t>
      </w:r>
    </w:p>
    <w:p w:rsidR="00CD3B7E" w:rsidRDefault="00CD3B7E" w:rsidP="00B24BEE">
      <w:pPr>
        <w:rPr>
          <w:rFonts w:ascii="Times New Roman" w:hAnsi="Times New Roman" w:cs="Times New Roman"/>
          <w:sz w:val="24"/>
          <w:szCs w:val="24"/>
          <w:lang w:val="ga-IE"/>
        </w:rPr>
      </w:pPr>
      <w:r>
        <w:rPr>
          <w:rFonts w:ascii="Times New Roman" w:hAnsi="Times New Roman" w:cs="Times New Roman"/>
          <w:sz w:val="24"/>
          <w:szCs w:val="24"/>
          <w:lang w:val="ga-IE"/>
        </w:rPr>
        <w:t>Braithfidh páirt na scoile i dteagmhais den chineál seo ar an gcineál teagmhais</w:t>
      </w:r>
      <w:r w:rsidR="0092682E">
        <w:rPr>
          <w:rFonts w:ascii="Times New Roman" w:hAnsi="Times New Roman" w:cs="Times New Roman"/>
          <w:sz w:val="24"/>
          <w:szCs w:val="24"/>
          <w:lang w:val="ga-IE"/>
        </w:rPr>
        <w:t xml:space="preserve"> atá ann agus d’fhéadfadh go mbainfeadh aon cheisteanna a thagann as seo go díreach leis an scoil.</w:t>
      </w:r>
    </w:p>
    <w:p w:rsidR="0092682E" w:rsidRPr="00CA64F4" w:rsidRDefault="00DF298D" w:rsidP="00B24BEE">
      <w:pPr>
        <w:rPr>
          <w:rFonts w:ascii="Times New Roman" w:hAnsi="Times New Roman" w:cs="Times New Roman"/>
          <w:sz w:val="24"/>
          <w:szCs w:val="24"/>
          <w:lang w:val="ga-IE"/>
        </w:rPr>
      </w:pPr>
      <w:r w:rsidRPr="00CA64F4">
        <w:rPr>
          <w:rFonts w:ascii="Times New Roman" w:hAnsi="Times New Roman" w:cs="Times New Roman"/>
          <w:sz w:val="24"/>
          <w:szCs w:val="24"/>
          <w:lang w:val="ga-IE"/>
        </w:rPr>
        <w:t>Tá dualgais cúraim</w:t>
      </w:r>
      <w:r w:rsidR="00450831" w:rsidRPr="00CA64F4">
        <w:rPr>
          <w:rFonts w:ascii="Times New Roman" w:hAnsi="Times New Roman" w:cs="Times New Roman"/>
          <w:sz w:val="24"/>
          <w:szCs w:val="24"/>
          <w:lang w:val="ga-IE"/>
        </w:rPr>
        <w:t xml:space="preserve"> ar Gha</w:t>
      </w:r>
      <w:r w:rsidR="008F4F20" w:rsidRPr="00CA64F4">
        <w:rPr>
          <w:rFonts w:ascii="Times New Roman" w:hAnsi="Times New Roman" w:cs="Times New Roman"/>
          <w:sz w:val="24"/>
          <w:szCs w:val="24"/>
          <w:lang w:val="ga-IE"/>
        </w:rPr>
        <w:t>elscoil Charman dá dáltaí , is c</w:t>
      </w:r>
      <w:r w:rsidR="00450831" w:rsidRPr="00CA64F4">
        <w:rPr>
          <w:rFonts w:ascii="Times New Roman" w:hAnsi="Times New Roman" w:cs="Times New Roman"/>
          <w:sz w:val="24"/>
          <w:szCs w:val="24"/>
          <w:lang w:val="ga-IE"/>
        </w:rPr>
        <w:t xml:space="preserve">uma má tharlaíonn an bulaíocht lasmuigh no laistigh den scoil- mar shampla cíbear bhulaíocht. Leanfaidh an scoil aon ghearán faoi chíbear bhulaíocht idir daltaí sa scoil  fiú nuair a bhaineann na déantóirí le scoil eile. Déanfaidh Gaelscoil Charman teagmháil leis an scoil eile le teacht ar réiteach. Sin ráite beidh an scoil seo ag braith ar an scoil eile comh oibriú linn teacht ar réiteach ar an mbulaíocht nó an cíbear bhulaíocht. Cuirfidh an scoil tacú mothúchánach agus tacú praicticiúil ar fáil dona páistí. </w:t>
      </w:r>
    </w:p>
    <w:p w:rsidR="0092682E" w:rsidRPr="00B24BEE" w:rsidRDefault="0092682E" w:rsidP="00B24BEE">
      <w:pPr>
        <w:rPr>
          <w:rFonts w:ascii="Times New Roman" w:hAnsi="Times New Roman" w:cs="Times New Roman"/>
          <w:sz w:val="24"/>
          <w:szCs w:val="24"/>
          <w:lang w:val="ga-IE"/>
        </w:rPr>
      </w:pPr>
      <w:r w:rsidRPr="00B24BEE">
        <w:rPr>
          <w:rFonts w:ascii="Times New Roman" w:hAnsi="Times New Roman" w:cs="Times New Roman"/>
          <w:b/>
          <w:sz w:val="24"/>
          <w:szCs w:val="24"/>
          <w:lang w:val="ga-IE"/>
        </w:rPr>
        <w:t>Tacaíocht</w:t>
      </w:r>
    </w:p>
    <w:p w:rsidR="0092682E" w:rsidRPr="00B24BEE" w:rsidRDefault="0092682E" w:rsidP="00B24BEE">
      <w:pPr>
        <w:rPr>
          <w:rFonts w:ascii="Times New Roman" w:hAnsi="Times New Roman" w:cs="Times New Roman"/>
          <w:sz w:val="24"/>
          <w:szCs w:val="24"/>
          <w:lang w:val="ga-IE"/>
        </w:rPr>
      </w:pPr>
      <w:r w:rsidRPr="00B24BEE">
        <w:rPr>
          <w:rFonts w:ascii="Times New Roman" w:hAnsi="Times New Roman" w:cs="Times New Roman"/>
          <w:sz w:val="24"/>
          <w:szCs w:val="24"/>
          <w:lang w:val="ga-IE"/>
        </w:rPr>
        <w:t xml:space="preserve">7. </w:t>
      </w:r>
      <w:r w:rsidR="00E504E9" w:rsidRPr="00B24BEE">
        <w:rPr>
          <w:rFonts w:ascii="Times New Roman" w:hAnsi="Times New Roman" w:cs="Times New Roman"/>
          <w:sz w:val="24"/>
          <w:szCs w:val="24"/>
          <w:lang w:val="ga-IE"/>
        </w:rPr>
        <w:t>Is é clár tacaíochta na scoile ar mhaithe le hoibriú le daltaí a rinneadh bulaíocht orthu ná:</w:t>
      </w:r>
    </w:p>
    <w:p w:rsidR="00E504E9" w:rsidRPr="00B24BEE" w:rsidRDefault="00E504E9" w:rsidP="00B24BEE">
      <w:pPr>
        <w:pStyle w:val="ListParagraph"/>
        <w:numPr>
          <w:ilvl w:val="0"/>
          <w:numId w:val="19"/>
        </w:numPr>
        <w:rPr>
          <w:rFonts w:ascii="Times New Roman" w:hAnsi="Times New Roman" w:cs="Times New Roman"/>
          <w:sz w:val="24"/>
          <w:szCs w:val="24"/>
          <w:lang w:val="ga-IE"/>
        </w:rPr>
      </w:pPr>
      <w:r w:rsidRPr="00B24BEE">
        <w:rPr>
          <w:rFonts w:ascii="Times New Roman" w:hAnsi="Times New Roman" w:cs="Times New Roman"/>
          <w:sz w:val="24"/>
          <w:szCs w:val="24"/>
          <w:lang w:val="ga-IE"/>
        </w:rPr>
        <w:t>Nascanna láidre agus dearfacha a choinneáil idir an scoil agus an baile</w:t>
      </w:r>
    </w:p>
    <w:p w:rsidR="00E504E9" w:rsidRPr="00B24BEE" w:rsidRDefault="00E504E9" w:rsidP="00B24BEE">
      <w:pPr>
        <w:pStyle w:val="ListParagraph"/>
        <w:numPr>
          <w:ilvl w:val="0"/>
          <w:numId w:val="19"/>
        </w:numPr>
        <w:rPr>
          <w:rFonts w:ascii="Times New Roman" w:hAnsi="Times New Roman" w:cs="Times New Roman"/>
          <w:sz w:val="24"/>
          <w:szCs w:val="24"/>
          <w:lang w:val="ga-IE"/>
        </w:rPr>
      </w:pPr>
      <w:r w:rsidRPr="00B24BEE">
        <w:rPr>
          <w:rFonts w:ascii="Times New Roman" w:hAnsi="Times New Roman" w:cs="Times New Roman"/>
          <w:sz w:val="24"/>
          <w:szCs w:val="24"/>
          <w:lang w:val="ga-IE"/>
        </w:rPr>
        <w:t>OSPS, Am Ciorcail agus araile a úsáid mar is cuí</w:t>
      </w:r>
    </w:p>
    <w:p w:rsidR="00E504E9" w:rsidRPr="00B24BEE" w:rsidRDefault="001E2DF3" w:rsidP="00B24BEE">
      <w:pPr>
        <w:pStyle w:val="ListParagraph"/>
        <w:numPr>
          <w:ilvl w:val="0"/>
          <w:numId w:val="19"/>
        </w:numPr>
        <w:rPr>
          <w:rFonts w:ascii="Times New Roman" w:hAnsi="Times New Roman" w:cs="Times New Roman"/>
          <w:sz w:val="24"/>
          <w:szCs w:val="24"/>
          <w:lang w:val="ga-IE"/>
        </w:rPr>
      </w:pPr>
      <w:r w:rsidRPr="00B24BEE">
        <w:rPr>
          <w:rFonts w:ascii="Times New Roman" w:hAnsi="Times New Roman" w:cs="Times New Roman"/>
          <w:sz w:val="24"/>
          <w:szCs w:val="24"/>
          <w:lang w:val="ga-IE"/>
        </w:rPr>
        <w:t>Teacht ar Chomhairleoireacht agus ar theiripe shúgartha mar is gá</w:t>
      </w:r>
    </w:p>
    <w:p w:rsidR="001E2DF3" w:rsidRPr="00B24BEE" w:rsidRDefault="001E2DF3" w:rsidP="00B24BEE">
      <w:pPr>
        <w:pStyle w:val="ListParagraph"/>
        <w:numPr>
          <w:ilvl w:val="0"/>
          <w:numId w:val="19"/>
        </w:numPr>
        <w:rPr>
          <w:rFonts w:ascii="Times New Roman" w:hAnsi="Times New Roman" w:cs="Times New Roman"/>
          <w:sz w:val="24"/>
          <w:szCs w:val="24"/>
          <w:lang w:val="ga-IE"/>
        </w:rPr>
      </w:pPr>
      <w:r w:rsidRPr="00B24BEE">
        <w:rPr>
          <w:rFonts w:ascii="Times New Roman" w:hAnsi="Times New Roman" w:cs="Times New Roman"/>
          <w:sz w:val="24"/>
          <w:szCs w:val="24"/>
          <w:lang w:val="ga-IE"/>
        </w:rPr>
        <w:t>Úsáid a bhaint as meantóireacht agus piarthacaíocht mar is gá</w:t>
      </w:r>
    </w:p>
    <w:p w:rsidR="001E2DF3" w:rsidRPr="00B24BEE" w:rsidRDefault="001E2DF3" w:rsidP="00B24BEE">
      <w:pPr>
        <w:pStyle w:val="ListParagraph"/>
        <w:numPr>
          <w:ilvl w:val="0"/>
          <w:numId w:val="19"/>
        </w:numPr>
        <w:rPr>
          <w:rFonts w:ascii="Times New Roman" w:hAnsi="Times New Roman" w:cs="Times New Roman"/>
          <w:sz w:val="24"/>
          <w:szCs w:val="24"/>
          <w:lang w:val="ga-IE"/>
        </w:rPr>
      </w:pPr>
      <w:r w:rsidRPr="00B24BEE">
        <w:rPr>
          <w:rFonts w:ascii="Times New Roman" w:hAnsi="Times New Roman" w:cs="Times New Roman"/>
          <w:sz w:val="24"/>
          <w:szCs w:val="24"/>
          <w:lang w:val="ga-IE"/>
        </w:rPr>
        <w:t>Ceardlanna frithbhulaíocht</w:t>
      </w:r>
      <w:r w:rsidR="000C3ADD" w:rsidRPr="00B24BEE">
        <w:rPr>
          <w:rFonts w:ascii="Times New Roman" w:hAnsi="Times New Roman" w:cs="Times New Roman"/>
          <w:sz w:val="24"/>
          <w:szCs w:val="24"/>
          <w:lang w:val="ga-IE"/>
        </w:rPr>
        <w:t xml:space="preserve"> do mhúinteoirí agus do pháistí anois is arís</w:t>
      </w:r>
    </w:p>
    <w:p w:rsidR="00E11652" w:rsidRDefault="00E11652" w:rsidP="00B24BEE">
      <w:pPr>
        <w:pStyle w:val="Default"/>
        <w:spacing w:line="276" w:lineRule="auto"/>
        <w:rPr>
          <w:b/>
          <w:lang w:val="ga-IE"/>
        </w:rPr>
      </w:pPr>
      <w:r w:rsidRPr="00307313">
        <w:rPr>
          <w:b/>
          <w:lang w:val="ga-IE"/>
        </w:rPr>
        <w:t xml:space="preserve"> </w:t>
      </w:r>
    </w:p>
    <w:p w:rsidR="000C3ADD" w:rsidRDefault="000C3ADD" w:rsidP="00B24BEE">
      <w:pPr>
        <w:pStyle w:val="Default"/>
        <w:spacing w:line="276" w:lineRule="auto"/>
        <w:rPr>
          <w:lang w:val="ga-IE"/>
        </w:rPr>
      </w:pPr>
      <w:r>
        <w:rPr>
          <w:lang w:val="ga-IE"/>
        </w:rPr>
        <w:t xml:space="preserve">8. </w:t>
      </w:r>
      <w:r>
        <w:rPr>
          <w:b/>
          <w:lang w:val="ga-IE"/>
        </w:rPr>
        <w:t>Maoirseacht agus Monatóireacht ar Dhaltaí</w:t>
      </w:r>
    </w:p>
    <w:p w:rsidR="000C3ADD" w:rsidRDefault="000C3ADD" w:rsidP="00B24BEE">
      <w:pPr>
        <w:pStyle w:val="Default"/>
        <w:spacing w:line="276" w:lineRule="auto"/>
        <w:rPr>
          <w:lang w:val="ga-IE"/>
        </w:rPr>
      </w:pPr>
      <w:r>
        <w:rPr>
          <w:lang w:val="ga-IE"/>
        </w:rPr>
        <w:t>Deimhníonn an Bord Bainistíochta go bhfuil cleachtais maoirseachta agus monatóireachta oiriúnach in áit chun bulaíocht a stop, chun déileáil le haon iompraíocht bulaíochta</w:t>
      </w:r>
      <w:r w:rsidR="008114A6">
        <w:rPr>
          <w:lang w:val="ga-IE"/>
        </w:rPr>
        <w:t xml:space="preserve"> agus chun idirghabháil luath a éascú nuair is féidir.</w:t>
      </w:r>
    </w:p>
    <w:p w:rsidR="008114A6" w:rsidRDefault="008114A6" w:rsidP="00B24BEE">
      <w:pPr>
        <w:pStyle w:val="Default"/>
        <w:spacing w:line="276" w:lineRule="auto"/>
        <w:rPr>
          <w:lang w:val="ga-IE"/>
        </w:rPr>
      </w:pPr>
    </w:p>
    <w:p w:rsidR="008114A6" w:rsidRDefault="008114A6" w:rsidP="00B24BEE">
      <w:pPr>
        <w:pStyle w:val="Default"/>
        <w:spacing w:line="276" w:lineRule="auto"/>
        <w:rPr>
          <w:lang w:val="ga-IE"/>
        </w:rPr>
      </w:pPr>
      <w:r>
        <w:rPr>
          <w:lang w:val="ga-IE"/>
        </w:rPr>
        <w:t xml:space="preserve">9. </w:t>
      </w:r>
      <w:r w:rsidRPr="00C74A3B">
        <w:rPr>
          <w:b/>
          <w:lang w:val="ga-IE"/>
        </w:rPr>
        <w:t>Cosc ar Ciapadh</w:t>
      </w:r>
    </w:p>
    <w:p w:rsidR="008114A6" w:rsidRDefault="008114A6" w:rsidP="00B24BEE">
      <w:pPr>
        <w:pStyle w:val="Default"/>
        <w:spacing w:line="276" w:lineRule="auto"/>
        <w:rPr>
          <w:lang w:val="ga-IE"/>
        </w:rPr>
      </w:pPr>
      <w:r>
        <w:rPr>
          <w:lang w:val="ga-IE"/>
        </w:rPr>
        <w:t xml:space="preserve">Deimhníonn an Bord Bainistíochta go ndéanfaidh an scoil, de réir a cuid oibleagáidí faoi </w:t>
      </w:r>
      <w:r w:rsidR="00A34C98">
        <w:rPr>
          <w:lang w:val="ga-IE"/>
        </w:rPr>
        <w:t>Reachtaíocht Comhionannais,</w:t>
      </w:r>
      <w:r>
        <w:rPr>
          <w:lang w:val="ga-IE"/>
        </w:rPr>
        <w:t xml:space="preserve"> gach bearta</w:t>
      </w:r>
      <w:r w:rsidR="00A34C98">
        <w:rPr>
          <w:lang w:val="ga-IE"/>
        </w:rPr>
        <w:t xml:space="preserve"> atá indéanta go réasúnta chun cosc a chur le ciapadh gnéis ar dhaltaí nó ar fhoireann ar aon de na naoi </w:t>
      </w:r>
      <w:r w:rsidR="00C74A3B">
        <w:rPr>
          <w:lang w:val="ga-IE"/>
        </w:rPr>
        <w:t xml:space="preserve">bhforas atá sonraithe, i.e. inscne, </w:t>
      </w:r>
      <w:r w:rsidR="00C74A3B">
        <w:rPr>
          <w:lang w:val="ga-IE"/>
        </w:rPr>
        <w:lastRenderedPageBreak/>
        <w:t>trasinscne san áireamh, stádas sibhialta, stádas clainne, gnéaschlaonadh, reiligiún, aois, míchumas, cine agus ballraíocht den Lucht Taistil.</w:t>
      </w:r>
      <w:r w:rsidR="00A34C98">
        <w:rPr>
          <w:lang w:val="ga-IE"/>
        </w:rPr>
        <w:t xml:space="preserve"> </w:t>
      </w:r>
    </w:p>
    <w:p w:rsidR="00450831" w:rsidRDefault="00450831" w:rsidP="00B24BEE">
      <w:pPr>
        <w:pStyle w:val="Default"/>
        <w:spacing w:line="276" w:lineRule="auto"/>
        <w:rPr>
          <w:color w:val="FF0000"/>
          <w:lang w:val="ga-IE"/>
        </w:rPr>
      </w:pPr>
      <w:r w:rsidRPr="00450831">
        <w:rPr>
          <w:color w:val="FF0000"/>
          <w:lang w:val="ga-IE"/>
        </w:rPr>
        <w:t xml:space="preserve"> Acmhainne</w:t>
      </w:r>
    </w:p>
    <w:p w:rsidR="00450831" w:rsidRPr="003E4420" w:rsidRDefault="00450831" w:rsidP="00450831">
      <w:pPr>
        <w:pStyle w:val="CommentText"/>
        <w:numPr>
          <w:ilvl w:val="0"/>
          <w:numId w:val="25"/>
        </w:numPr>
        <w:rPr>
          <w:sz w:val="22"/>
          <w:szCs w:val="22"/>
        </w:rPr>
      </w:pPr>
      <w:r w:rsidRPr="003E4420">
        <w:rPr>
          <w:color w:val="000000"/>
          <w:sz w:val="22"/>
          <w:szCs w:val="22"/>
        </w:rPr>
        <w:t xml:space="preserve">National Anti-Bullying Research and Resource </w:t>
      </w:r>
      <w:proofErr w:type="spellStart"/>
      <w:r w:rsidRPr="003E4420">
        <w:rPr>
          <w:color w:val="000000"/>
          <w:sz w:val="22"/>
          <w:szCs w:val="22"/>
        </w:rPr>
        <w:t>Centre,DCU</w:t>
      </w:r>
      <w:proofErr w:type="spellEnd"/>
      <w:r w:rsidRPr="003E4420">
        <w:rPr>
          <w:color w:val="000000"/>
          <w:sz w:val="22"/>
          <w:szCs w:val="22"/>
        </w:rPr>
        <w:t xml:space="preserve"> </w:t>
      </w:r>
      <w:hyperlink r:id="rId8" w:history="1">
        <w:r w:rsidRPr="003E4420">
          <w:rPr>
            <w:rStyle w:val="Hyperlink"/>
            <w:sz w:val="22"/>
            <w:szCs w:val="22"/>
          </w:rPr>
          <w:t>www.dcu.ie/abc</w:t>
        </w:r>
      </w:hyperlink>
    </w:p>
    <w:p w:rsidR="00450831" w:rsidRPr="003E4420" w:rsidRDefault="00450831" w:rsidP="00450831">
      <w:pPr>
        <w:pStyle w:val="CommentText"/>
        <w:numPr>
          <w:ilvl w:val="0"/>
          <w:numId w:val="25"/>
        </w:numPr>
        <w:rPr>
          <w:sz w:val="22"/>
          <w:szCs w:val="22"/>
        </w:rPr>
      </w:pPr>
      <w:r w:rsidRPr="003E4420">
        <w:rPr>
          <w:sz w:val="22"/>
          <w:szCs w:val="22"/>
        </w:rPr>
        <w:t>National Anti-bullying website: tacklebullying.ie</w:t>
      </w:r>
    </w:p>
    <w:p w:rsidR="00450831" w:rsidRPr="003E4420" w:rsidRDefault="00450831" w:rsidP="00450831">
      <w:pPr>
        <w:pStyle w:val="NormalWeb"/>
        <w:numPr>
          <w:ilvl w:val="0"/>
          <w:numId w:val="25"/>
        </w:numPr>
        <w:spacing w:before="0" w:beforeAutospacing="0" w:after="0" w:afterAutospacing="0"/>
        <w:textAlignment w:val="baseline"/>
        <w:rPr>
          <w:sz w:val="22"/>
          <w:szCs w:val="22"/>
        </w:rPr>
      </w:pPr>
      <w:r w:rsidRPr="003E4420">
        <w:rPr>
          <w:sz w:val="22"/>
          <w:szCs w:val="22"/>
        </w:rPr>
        <w:t>Department of Education and Skills Anti-bullying Procedures (2013) https://www.education.ie/en/Publications/Policy-Reports/Anti-Bullying-Procedures-for-Primary-and-Post-Primary-Schools.pdf</w:t>
      </w:r>
    </w:p>
    <w:p w:rsidR="00450831" w:rsidRPr="003E4420" w:rsidRDefault="00450831" w:rsidP="00450831">
      <w:pPr>
        <w:pStyle w:val="NormalWeb"/>
        <w:numPr>
          <w:ilvl w:val="0"/>
          <w:numId w:val="25"/>
        </w:numPr>
        <w:spacing w:before="0" w:beforeAutospacing="0" w:after="0" w:afterAutospacing="0"/>
        <w:textAlignment w:val="baseline"/>
        <w:rPr>
          <w:b/>
          <w:bCs/>
          <w:sz w:val="22"/>
          <w:szCs w:val="22"/>
        </w:rPr>
      </w:pPr>
      <w:r w:rsidRPr="003E4420">
        <w:rPr>
          <w:color w:val="000000"/>
          <w:sz w:val="22"/>
          <w:szCs w:val="22"/>
        </w:rPr>
        <w:t xml:space="preserve">Webwise </w:t>
      </w:r>
      <w:hyperlink r:id="rId9" w:history="1">
        <w:r w:rsidRPr="003E4420">
          <w:rPr>
            <w:rStyle w:val="Hyperlink"/>
            <w:sz w:val="22"/>
            <w:szCs w:val="22"/>
          </w:rPr>
          <w:t>www.</w:t>
        </w:r>
        <w:r w:rsidRPr="003E4420">
          <w:rPr>
            <w:rStyle w:val="Hyperlink"/>
            <w:b/>
            <w:bCs/>
            <w:sz w:val="22"/>
            <w:szCs w:val="22"/>
          </w:rPr>
          <w:t>webwise</w:t>
        </w:r>
        <w:r w:rsidRPr="003E4420">
          <w:rPr>
            <w:rStyle w:val="Hyperlink"/>
            <w:sz w:val="22"/>
            <w:szCs w:val="22"/>
          </w:rPr>
          <w:t>.ie/</w:t>
        </w:r>
      </w:hyperlink>
      <w:r w:rsidRPr="003E4420">
        <w:rPr>
          <w:color w:val="0B5519"/>
          <w:sz w:val="22"/>
          <w:szCs w:val="22"/>
        </w:rPr>
        <w:t xml:space="preserve"> </w:t>
      </w:r>
      <w:r w:rsidRPr="003E4420">
        <w:rPr>
          <w:b/>
          <w:bCs/>
          <w:sz w:val="22"/>
          <w:szCs w:val="22"/>
        </w:rPr>
        <w:t>Webwise</w:t>
      </w:r>
      <w:r w:rsidRPr="003E4420">
        <w:rPr>
          <w:sz w:val="22"/>
          <w:szCs w:val="22"/>
        </w:rPr>
        <w:t xml:space="preserve"> is the Irish Internet Safety Awareness Centre. It provides teaching resources and advice on internet safety topics, including cyberbullying and social media.</w:t>
      </w:r>
    </w:p>
    <w:p w:rsidR="00450831" w:rsidRPr="00450831" w:rsidRDefault="00450831" w:rsidP="00B24BEE">
      <w:pPr>
        <w:pStyle w:val="Default"/>
        <w:spacing w:line="276" w:lineRule="auto"/>
        <w:rPr>
          <w:color w:val="FF0000"/>
          <w:lang w:val="ga-IE"/>
        </w:rPr>
      </w:pPr>
    </w:p>
    <w:p w:rsidR="00C74A3B" w:rsidRDefault="00C74A3B" w:rsidP="00B24BEE">
      <w:pPr>
        <w:pStyle w:val="Default"/>
        <w:spacing w:line="276" w:lineRule="auto"/>
        <w:rPr>
          <w:lang w:val="ga-IE"/>
        </w:rPr>
      </w:pPr>
    </w:p>
    <w:p w:rsidR="00C74A3B" w:rsidRDefault="00C74A3B" w:rsidP="00B24BEE">
      <w:pPr>
        <w:pStyle w:val="Default"/>
        <w:spacing w:line="276" w:lineRule="auto"/>
        <w:rPr>
          <w:lang w:val="ga-IE"/>
        </w:rPr>
      </w:pPr>
      <w:r>
        <w:rPr>
          <w:lang w:val="ga-IE"/>
        </w:rPr>
        <w:t>10. Dhein an Bord Bainistíochta daingniú ar an bpolasaí seo ag an gcruinniú dar dáta ____________ .  Bhí an polasaí léite ag Baill an Bhoird Bainistíochta</w:t>
      </w:r>
      <w:r w:rsidR="000A36CE">
        <w:rPr>
          <w:lang w:val="ga-IE"/>
        </w:rPr>
        <w:t xml:space="preserve">, ag Comhairle na dTuistí, ag na múinteoirí agus ag an bhfoireann coimhdeach sar a daingníodh é. Beidh an polasaí le fáil le haghaidh íoslódáil ón suíomh gréasáin. </w:t>
      </w:r>
    </w:p>
    <w:p w:rsidR="000A36CE" w:rsidRDefault="000A36CE" w:rsidP="00B24BEE">
      <w:pPr>
        <w:pStyle w:val="Default"/>
        <w:spacing w:line="276" w:lineRule="auto"/>
        <w:rPr>
          <w:lang w:val="ga-IE"/>
        </w:rPr>
      </w:pPr>
    </w:p>
    <w:p w:rsidR="000A36CE" w:rsidRDefault="000A36CE" w:rsidP="00B24BEE">
      <w:pPr>
        <w:pStyle w:val="Default"/>
        <w:spacing w:line="276" w:lineRule="auto"/>
        <w:rPr>
          <w:lang w:val="ga-IE"/>
        </w:rPr>
      </w:pPr>
      <w:r>
        <w:rPr>
          <w:lang w:val="ga-IE"/>
        </w:rPr>
        <w:t>Cuirfear cóip den bpolasaí ar fáil don Roinn Oideachais agus Scileanna agus don bhForas Pátrúnachta ar iarratas.</w:t>
      </w:r>
    </w:p>
    <w:p w:rsidR="000A36CE" w:rsidRDefault="000A36CE" w:rsidP="00B24BEE">
      <w:pPr>
        <w:pStyle w:val="Default"/>
        <w:spacing w:line="276" w:lineRule="auto"/>
        <w:rPr>
          <w:lang w:val="ga-IE"/>
        </w:rPr>
      </w:pPr>
    </w:p>
    <w:p w:rsidR="000A36CE" w:rsidRDefault="000A36CE" w:rsidP="00B24BEE">
      <w:pPr>
        <w:pStyle w:val="Default"/>
        <w:spacing w:line="276" w:lineRule="auto"/>
        <w:rPr>
          <w:lang w:val="ga-IE"/>
        </w:rPr>
      </w:pPr>
      <w:r>
        <w:rPr>
          <w:lang w:val="ga-IE"/>
        </w:rPr>
        <w:t>Déanfaidh an Bord Bainistíochta</w:t>
      </w:r>
      <w:r w:rsidR="00620BE7">
        <w:rPr>
          <w:lang w:val="ga-IE"/>
        </w:rPr>
        <w:t xml:space="preserve"> athbhreithniú ar an bpolasaí agus ar a chur i gcrích uair amháin gach scoilbhliain. Cuirfear fógra scríofa maidir le críoch na hathbhreithnithe seo ar fáil don bhfoireann scoile, agus foilseofar ar shuíomh gréasáin na scoile é agus tabharfar é do Chumann na dTuistí. </w:t>
      </w:r>
    </w:p>
    <w:p w:rsidR="00E11652" w:rsidRPr="00307313" w:rsidRDefault="00E11652" w:rsidP="00B24BEE">
      <w:pPr>
        <w:pStyle w:val="ListParagraph"/>
        <w:rPr>
          <w:sz w:val="24"/>
          <w:szCs w:val="24"/>
          <w:lang w:val="ga-IE"/>
        </w:rPr>
      </w:pPr>
    </w:p>
    <w:p w:rsidR="00E11652" w:rsidRPr="00307313" w:rsidRDefault="00E11652" w:rsidP="00B24BEE">
      <w:pPr>
        <w:pStyle w:val="Default"/>
        <w:spacing w:line="276" w:lineRule="auto"/>
        <w:rPr>
          <w:lang w:val="ga-IE"/>
        </w:rPr>
      </w:pPr>
      <w:r w:rsidRPr="00307313">
        <w:rPr>
          <w:lang w:val="ga-IE"/>
        </w:rPr>
        <w:t>S</w:t>
      </w:r>
      <w:r w:rsidR="00620BE7">
        <w:rPr>
          <w:lang w:val="ga-IE"/>
        </w:rPr>
        <w:t>ínithe</w:t>
      </w:r>
      <w:r w:rsidRPr="00307313">
        <w:rPr>
          <w:lang w:val="ga-IE"/>
        </w:rPr>
        <w:t xml:space="preserve">:  </w:t>
      </w:r>
      <w:r w:rsidR="00796332">
        <w:rPr>
          <w:u w:val="single"/>
          <w:lang w:val="ga-IE"/>
        </w:rPr>
        <w:t xml:space="preserve"> Máire Uí Liatháin</w:t>
      </w:r>
      <w:r w:rsidRPr="00307313">
        <w:rPr>
          <w:lang w:val="ga-IE"/>
        </w:rPr>
        <w:t>(C</w:t>
      </w:r>
      <w:r w:rsidR="00B24BEE">
        <w:rPr>
          <w:lang w:val="ga-IE"/>
        </w:rPr>
        <w:t>athaoirleach, An Bord Bainistíochta</w:t>
      </w:r>
      <w:r w:rsidRPr="00307313">
        <w:rPr>
          <w:lang w:val="ga-IE"/>
        </w:rPr>
        <w:t>) D</w:t>
      </w:r>
      <w:r w:rsidR="00B24BEE">
        <w:rPr>
          <w:lang w:val="ga-IE"/>
        </w:rPr>
        <w:t>áta</w:t>
      </w:r>
      <w:r w:rsidRPr="00307313">
        <w:rPr>
          <w:lang w:val="ga-IE"/>
        </w:rPr>
        <w:t>:</w:t>
      </w:r>
      <w:r w:rsidR="00796332">
        <w:rPr>
          <w:u w:val="single"/>
          <w:lang w:val="ga-IE"/>
        </w:rPr>
        <w:t>17/1/2018</w:t>
      </w:r>
      <w:r w:rsidRPr="00307313">
        <w:rPr>
          <w:lang w:val="ga-IE"/>
        </w:rPr>
        <w:t xml:space="preserve"> </w:t>
      </w:r>
    </w:p>
    <w:p w:rsidR="00E11652" w:rsidRPr="00307313" w:rsidRDefault="00620BE7" w:rsidP="00B24BEE">
      <w:pPr>
        <w:pStyle w:val="Default"/>
        <w:spacing w:line="276" w:lineRule="auto"/>
        <w:rPr>
          <w:lang w:val="ga-IE"/>
        </w:rPr>
      </w:pPr>
      <w:r>
        <w:rPr>
          <w:lang w:val="ga-IE"/>
        </w:rPr>
        <w:t>Sínithe</w:t>
      </w:r>
      <w:r w:rsidR="00E11652" w:rsidRPr="00307313">
        <w:rPr>
          <w:lang w:val="ga-IE"/>
        </w:rPr>
        <w:t xml:space="preserve">:  </w:t>
      </w:r>
      <w:r w:rsidR="00E11652" w:rsidRPr="00307313">
        <w:rPr>
          <w:u w:val="single"/>
          <w:lang w:val="ga-IE"/>
        </w:rPr>
        <w:t>Áine Uí Ghionnáin</w:t>
      </w:r>
      <w:r w:rsidR="00E11652" w:rsidRPr="00307313">
        <w:rPr>
          <w:lang w:val="ga-IE"/>
        </w:rPr>
        <w:t xml:space="preserve"> (Pr</w:t>
      </w:r>
      <w:r w:rsidR="00B24BEE">
        <w:rPr>
          <w:lang w:val="ga-IE"/>
        </w:rPr>
        <w:t>íomhoide) Dáta</w:t>
      </w:r>
      <w:r w:rsidR="00E11652" w:rsidRPr="00307313">
        <w:rPr>
          <w:lang w:val="ga-IE"/>
        </w:rPr>
        <w:t xml:space="preserve">: </w:t>
      </w:r>
      <w:r w:rsidR="00796332">
        <w:rPr>
          <w:u w:val="single"/>
          <w:lang w:val="ga-IE"/>
        </w:rPr>
        <w:t>17/01/2018</w:t>
      </w:r>
    </w:p>
    <w:p w:rsidR="00E11652" w:rsidRPr="00B24BEE" w:rsidRDefault="00E11652" w:rsidP="00B24BEE">
      <w:pPr>
        <w:rPr>
          <w:rFonts w:ascii="Times New Roman" w:hAnsi="Times New Roman" w:cs="Times New Roman"/>
          <w:sz w:val="24"/>
          <w:szCs w:val="24"/>
          <w:lang w:val="ga-IE"/>
        </w:rPr>
      </w:pPr>
    </w:p>
    <w:p w:rsidR="00E11652" w:rsidRDefault="00E11652" w:rsidP="00B24BEE">
      <w:pPr>
        <w:rPr>
          <w:rFonts w:ascii="Times New Roman" w:hAnsi="Times New Roman" w:cs="Times New Roman"/>
          <w:sz w:val="24"/>
          <w:szCs w:val="24"/>
          <w:u w:val="single"/>
          <w:lang w:val="ga-IE"/>
        </w:rPr>
      </w:pPr>
      <w:r w:rsidRPr="00B24BEE">
        <w:rPr>
          <w:rFonts w:ascii="Times New Roman" w:hAnsi="Times New Roman" w:cs="Times New Roman"/>
          <w:sz w:val="24"/>
          <w:szCs w:val="24"/>
          <w:lang w:val="ga-IE"/>
        </w:rPr>
        <w:t>D</w:t>
      </w:r>
      <w:r w:rsidR="00B24BEE" w:rsidRPr="00B24BEE">
        <w:rPr>
          <w:rFonts w:ascii="Times New Roman" w:hAnsi="Times New Roman" w:cs="Times New Roman"/>
          <w:sz w:val="24"/>
          <w:szCs w:val="24"/>
          <w:lang w:val="ga-IE"/>
        </w:rPr>
        <w:t>áta an chéad athbhreithniú eile</w:t>
      </w:r>
      <w:r w:rsidRPr="00B24BEE">
        <w:rPr>
          <w:rFonts w:ascii="Times New Roman" w:hAnsi="Times New Roman" w:cs="Times New Roman"/>
          <w:sz w:val="24"/>
          <w:szCs w:val="24"/>
          <w:lang w:val="ga-IE"/>
        </w:rPr>
        <w:t xml:space="preserve">: </w:t>
      </w:r>
      <w:r w:rsidR="00796332">
        <w:rPr>
          <w:rFonts w:ascii="Times New Roman" w:hAnsi="Times New Roman" w:cs="Times New Roman"/>
          <w:sz w:val="24"/>
          <w:szCs w:val="24"/>
          <w:u w:val="single"/>
          <w:lang w:val="ga-IE"/>
        </w:rPr>
        <w:t>2021 nó má tá cúis roime sin.</w:t>
      </w:r>
    </w:p>
    <w:p w:rsidR="00802CDF" w:rsidRPr="00B24BEE" w:rsidRDefault="00802CDF" w:rsidP="00B24BEE">
      <w:pPr>
        <w:rPr>
          <w:rFonts w:ascii="Times New Roman" w:hAnsi="Times New Roman" w:cs="Times New Roman"/>
          <w:sz w:val="24"/>
          <w:szCs w:val="24"/>
          <w:u w:val="single"/>
          <w:lang w:val="ga-IE"/>
        </w:rPr>
      </w:pPr>
      <w:r>
        <w:rPr>
          <w:rFonts w:ascii="Times New Roman" w:hAnsi="Times New Roman" w:cs="Times New Roman"/>
          <w:sz w:val="24"/>
          <w:szCs w:val="24"/>
          <w:u w:val="single"/>
          <w:lang w:val="ga-IE"/>
        </w:rPr>
        <w:t xml:space="preserve"> Athbhreithniú déanta i  Mí na Samhna  2020</w:t>
      </w:r>
    </w:p>
    <w:p w:rsidR="00B24BEE" w:rsidRDefault="00B24BEE">
      <w:pPr>
        <w:rPr>
          <w:sz w:val="24"/>
          <w:szCs w:val="24"/>
          <w:lang w:val="ga-IE"/>
        </w:rPr>
      </w:pPr>
      <w:r>
        <w:rPr>
          <w:sz w:val="24"/>
          <w:szCs w:val="24"/>
          <w:lang w:val="ga-IE"/>
        </w:rPr>
        <w:br w:type="page"/>
      </w:r>
    </w:p>
    <w:p w:rsidR="00E11652" w:rsidRPr="00284622" w:rsidRDefault="00165F93" w:rsidP="00E5707F">
      <w:pPr>
        <w:rPr>
          <w:rFonts w:ascii="Times New Roman" w:hAnsi="Times New Roman" w:cs="Times New Roman"/>
          <w:b/>
          <w:sz w:val="24"/>
          <w:szCs w:val="24"/>
          <w:lang w:val="ga-IE"/>
        </w:rPr>
      </w:pPr>
      <w:r w:rsidRPr="00284622">
        <w:rPr>
          <w:rFonts w:ascii="Times New Roman" w:hAnsi="Times New Roman" w:cs="Times New Roman"/>
          <w:sz w:val="24"/>
          <w:szCs w:val="24"/>
          <w:lang w:val="ga-IE"/>
        </w:rPr>
        <w:lastRenderedPageBreak/>
        <w:t>Aguisín 2:</w:t>
      </w:r>
      <w:r w:rsidR="00E11652" w:rsidRPr="00284622">
        <w:rPr>
          <w:rFonts w:ascii="Times New Roman" w:hAnsi="Times New Roman" w:cs="Times New Roman"/>
          <w:sz w:val="24"/>
          <w:szCs w:val="24"/>
          <w:lang w:val="ga-IE"/>
        </w:rPr>
        <w:t xml:space="preserve">  </w:t>
      </w:r>
      <w:r w:rsidRPr="00284622">
        <w:rPr>
          <w:rFonts w:ascii="Times New Roman" w:hAnsi="Times New Roman" w:cs="Times New Roman"/>
          <w:b/>
          <w:sz w:val="24"/>
          <w:szCs w:val="24"/>
          <w:lang w:val="ga-IE"/>
        </w:rPr>
        <w:t>Eochairghnéithe</w:t>
      </w:r>
      <w:r w:rsidR="00E5707F" w:rsidRPr="00284622">
        <w:rPr>
          <w:rFonts w:ascii="Times New Roman" w:hAnsi="Times New Roman" w:cs="Times New Roman"/>
          <w:b/>
          <w:sz w:val="24"/>
          <w:szCs w:val="24"/>
          <w:lang w:val="ga-IE"/>
        </w:rPr>
        <w:t xml:space="preserve"> cultúr agus atmaisféar scoile dearfach</w:t>
      </w:r>
    </w:p>
    <w:p w:rsidR="00E5707F" w:rsidRDefault="00E5707F" w:rsidP="00B24BEE">
      <w:pPr>
        <w:pStyle w:val="Default"/>
        <w:numPr>
          <w:ilvl w:val="0"/>
          <w:numId w:val="10"/>
        </w:numPr>
        <w:spacing w:line="276" w:lineRule="auto"/>
        <w:rPr>
          <w:lang w:val="ga-IE"/>
        </w:rPr>
      </w:pPr>
      <w:bookmarkStart w:id="0" w:name="_GoBack"/>
      <w:bookmarkEnd w:id="0"/>
      <w:r>
        <w:rPr>
          <w:lang w:val="ga-IE"/>
        </w:rPr>
        <w:t>Aithníonn an scoil ceart gach ball den gcomhphobal scoile taitneamh a bhaint as an scoil i dtimpeallacht slán sábháilte</w:t>
      </w:r>
    </w:p>
    <w:p w:rsidR="00E5707F" w:rsidRDefault="00E5707F" w:rsidP="00B24BEE">
      <w:pPr>
        <w:pStyle w:val="Default"/>
        <w:numPr>
          <w:ilvl w:val="0"/>
          <w:numId w:val="10"/>
        </w:numPr>
        <w:spacing w:line="276" w:lineRule="auto"/>
        <w:rPr>
          <w:lang w:val="ga-IE"/>
        </w:rPr>
      </w:pPr>
      <w:r>
        <w:rPr>
          <w:lang w:val="ga-IE"/>
        </w:rPr>
        <w:t>Aithníonn an scoil uathúlacht gach duine agus a luach mar duine daonna</w:t>
      </w:r>
    </w:p>
    <w:p w:rsidR="00E5707F" w:rsidRDefault="00E5707F" w:rsidP="00B24BEE">
      <w:pPr>
        <w:pStyle w:val="Default"/>
        <w:numPr>
          <w:ilvl w:val="0"/>
          <w:numId w:val="10"/>
        </w:numPr>
        <w:spacing w:line="276" w:lineRule="auto"/>
        <w:rPr>
          <w:lang w:val="ga-IE"/>
        </w:rPr>
      </w:pPr>
      <w:r>
        <w:rPr>
          <w:lang w:val="ga-IE"/>
        </w:rPr>
        <w:t>Cuireann an scoil nósanna dearfacha féin-mheas, féinsmacht agus freagracht i mbeasc a bhaill go léir</w:t>
      </w:r>
    </w:p>
    <w:p w:rsidR="00E5707F" w:rsidRDefault="00E5707F" w:rsidP="00B24BEE">
      <w:pPr>
        <w:pStyle w:val="Default"/>
        <w:numPr>
          <w:ilvl w:val="0"/>
          <w:numId w:val="10"/>
        </w:numPr>
        <w:spacing w:line="276" w:lineRule="auto"/>
        <w:rPr>
          <w:lang w:val="ga-IE"/>
        </w:rPr>
      </w:pPr>
      <w:r>
        <w:rPr>
          <w:lang w:val="ga-IE"/>
        </w:rPr>
        <w:t xml:space="preserve">Toirmeascann </w:t>
      </w:r>
      <w:r w:rsidR="00E4799F">
        <w:rPr>
          <w:lang w:val="ga-IE"/>
        </w:rPr>
        <w:t>an sc</w:t>
      </w:r>
      <w:r>
        <w:rPr>
          <w:lang w:val="ga-IE"/>
        </w:rPr>
        <w:t xml:space="preserve">oil iompraíocht </w:t>
      </w:r>
      <w:r w:rsidR="00E4799F">
        <w:rPr>
          <w:lang w:val="ga-IE"/>
        </w:rPr>
        <w:t>ghránna, gháirsiúil, sheicteach nó bhagrach ag aon ball dá chuid</w:t>
      </w:r>
    </w:p>
    <w:p w:rsidR="00E4799F" w:rsidRDefault="00E4799F" w:rsidP="00B24BEE">
      <w:pPr>
        <w:pStyle w:val="Default"/>
        <w:numPr>
          <w:ilvl w:val="0"/>
          <w:numId w:val="10"/>
        </w:numPr>
        <w:spacing w:line="276" w:lineRule="auto"/>
        <w:rPr>
          <w:lang w:val="ga-IE"/>
        </w:rPr>
      </w:pPr>
      <w:r>
        <w:rPr>
          <w:lang w:val="ga-IE"/>
        </w:rPr>
        <w:t>Tá an scoil tiomanta go láidir don chothromas go ginearálta agus do chothromas inscne ach go háirithe in gach gné dá fheidhmiú.</w:t>
      </w:r>
    </w:p>
    <w:p w:rsidR="00E4799F" w:rsidRDefault="002037C8" w:rsidP="00B24BEE">
      <w:pPr>
        <w:pStyle w:val="Default"/>
        <w:numPr>
          <w:ilvl w:val="0"/>
          <w:numId w:val="10"/>
        </w:numPr>
        <w:spacing w:line="276" w:lineRule="auto"/>
        <w:rPr>
          <w:lang w:val="ga-IE"/>
        </w:rPr>
      </w:pPr>
      <w:r>
        <w:rPr>
          <w:lang w:val="ga-IE"/>
        </w:rPr>
        <w:t>Tá sé de chumas ag an scoil athrú mar fhreagra ar riachtanais na ndaltaí</w:t>
      </w:r>
    </w:p>
    <w:p w:rsidR="002037C8" w:rsidRDefault="00F869BD" w:rsidP="00B24BEE">
      <w:pPr>
        <w:pStyle w:val="Default"/>
        <w:numPr>
          <w:ilvl w:val="0"/>
          <w:numId w:val="10"/>
        </w:numPr>
        <w:spacing w:line="276" w:lineRule="auto"/>
        <w:rPr>
          <w:lang w:val="ga-IE"/>
        </w:rPr>
      </w:pPr>
      <w:r>
        <w:rPr>
          <w:lang w:val="ga-IE"/>
        </w:rPr>
        <w:t>Aithníonn an scoil gnéithe den gcuraclam gur féidir úsáid ar mhaithe le tionchar dearfach agus buan a chur i bhfeidhm ar fhoirmiú dearcthaí agus luachanna daltaí.</w:t>
      </w:r>
    </w:p>
    <w:p w:rsidR="00F869BD" w:rsidRDefault="00F869BD" w:rsidP="00B24BEE">
      <w:pPr>
        <w:pStyle w:val="Default"/>
        <w:numPr>
          <w:ilvl w:val="0"/>
          <w:numId w:val="10"/>
        </w:numPr>
        <w:spacing w:line="276" w:lineRule="auto"/>
        <w:rPr>
          <w:lang w:val="ga-IE"/>
        </w:rPr>
      </w:pPr>
      <w:r>
        <w:rPr>
          <w:lang w:val="ga-IE"/>
        </w:rPr>
        <w:t xml:space="preserve">Tugann an scoil aire faoi leith do dhaltaí “i mbaol” agus úsáideann sé a chórais monatóireachta chun idirghabháil luath a éascú más gá agus </w:t>
      </w:r>
      <w:r w:rsidR="0063349B">
        <w:rPr>
          <w:lang w:val="ga-IE"/>
        </w:rPr>
        <w:t>freagraíonn sé ar riachtanais, imní agus buarthaí baill aonair ar bhealach mothálach.</w:t>
      </w:r>
    </w:p>
    <w:p w:rsidR="0063349B" w:rsidRDefault="0063349B" w:rsidP="00B24BEE">
      <w:pPr>
        <w:pStyle w:val="Default"/>
        <w:numPr>
          <w:ilvl w:val="0"/>
          <w:numId w:val="10"/>
        </w:numPr>
        <w:spacing w:line="276" w:lineRule="auto"/>
        <w:rPr>
          <w:lang w:val="ga-IE"/>
        </w:rPr>
      </w:pPr>
      <w:r>
        <w:rPr>
          <w:lang w:val="ga-IE"/>
        </w:rPr>
        <w:t>Aithníonn an scoil go bhfuil gá oibriú i bpáirtnéireacht le tuismitheoirí agus iad a choinneáil ar an eolas ar nósanna imeachta ar bhonn tras-scoile.</w:t>
      </w:r>
    </w:p>
    <w:p w:rsidR="0063349B" w:rsidRDefault="0063349B" w:rsidP="00B24BEE">
      <w:pPr>
        <w:pStyle w:val="Default"/>
        <w:numPr>
          <w:ilvl w:val="0"/>
          <w:numId w:val="10"/>
        </w:numPr>
        <w:spacing w:line="276" w:lineRule="auto"/>
        <w:rPr>
          <w:lang w:val="ga-IE"/>
        </w:rPr>
      </w:pPr>
      <w:r>
        <w:rPr>
          <w:lang w:val="ga-IE"/>
        </w:rPr>
        <w:t xml:space="preserve">Aithníonn an scoil ról na dtuistí </w:t>
      </w:r>
      <w:r w:rsidR="00DA680A">
        <w:rPr>
          <w:lang w:val="ga-IE"/>
        </w:rPr>
        <w:t>i réimse scileanna saoil a thabhairt don dalta.</w:t>
      </w:r>
    </w:p>
    <w:p w:rsidR="00DA680A" w:rsidRDefault="00DA680A" w:rsidP="00B24BEE">
      <w:pPr>
        <w:pStyle w:val="Default"/>
        <w:numPr>
          <w:ilvl w:val="0"/>
          <w:numId w:val="10"/>
        </w:numPr>
        <w:spacing w:line="276" w:lineRule="auto"/>
        <w:rPr>
          <w:lang w:val="ga-IE"/>
        </w:rPr>
      </w:pPr>
      <w:r>
        <w:rPr>
          <w:lang w:val="ga-IE"/>
        </w:rPr>
        <w:t>Aithníonn an scoil ról na ngníomhaireacht comhphobail i ndéileáil le bulaíocht agus í a chosc.</w:t>
      </w:r>
    </w:p>
    <w:p w:rsidR="00DA680A" w:rsidRDefault="00DA680A" w:rsidP="00B24BEE">
      <w:pPr>
        <w:pStyle w:val="Default"/>
        <w:numPr>
          <w:ilvl w:val="0"/>
          <w:numId w:val="10"/>
        </w:numPr>
        <w:spacing w:line="276" w:lineRule="auto"/>
        <w:rPr>
          <w:lang w:val="ga-IE"/>
        </w:rPr>
      </w:pPr>
      <w:r>
        <w:rPr>
          <w:lang w:val="ga-IE"/>
        </w:rPr>
        <w:t>Cuireann an scoil gnásanna cuirtéise agus cóimheasa chun c</w:t>
      </w:r>
      <w:r w:rsidR="00271095">
        <w:rPr>
          <w:lang w:val="ga-IE"/>
        </w:rPr>
        <w:t>inn chomh maith le tuiscint den idirspleáchas idir daoine i ngrúpaí agus i gcomhphobail.</w:t>
      </w:r>
    </w:p>
    <w:p w:rsidR="00271095" w:rsidRDefault="00271095" w:rsidP="00B24BEE">
      <w:pPr>
        <w:pStyle w:val="Default"/>
        <w:numPr>
          <w:ilvl w:val="0"/>
          <w:numId w:val="10"/>
        </w:numPr>
        <w:spacing w:line="276" w:lineRule="auto"/>
        <w:rPr>
          <w:lang w:val="ga-IE"/>
        </w:rPr>
      </w:pPr>
      <w:r>
        <w:rPr>
          <w:lang w:val="ga-IE"/>
        </w:rPr>
        <w:t>Cuireann an scoil cáilíochtaí cosúil le freagracht shóisialta, caoinfhulaingt agus tuiscint i measc a mbaill go léir chun cinn, laistigh agus lasmuigh den scoil.</w:t>
      </w:r>
    </w:p>
    <w:p w:rsidR="00271095" w:rsidRDefault="00271095" w:rsidP="00B24BEE">
      <w:pPr>
        <w:pStyle w:val="Default"/>
        <w:numPr>
          <w:ilvl w:val="0"/>
          <w:numId w:val="10"/>
        </w:numPr>
        <w:spacing w:line="276" w:lineRule="auto"/>
        <w:rPr>
          <w:lang w:val="ga-IE"/>
        </w:rPr>
      </w:pPr>
      <w:r>
        <w:rPr>
          <w:lang w:val="ga-IE"/>
        </w:rPr>
        <w:t xml:space="preserve">Tá freagracht choláisteach ar bhaill foirne, faoi stiúir an Phríomhoide, </w:t>
      </w:r>
      <w:r w:rsidR="000D1494">
        <w:rPr>
          <w:lang w:val="ga-IE"/>
        </w:rPr>
        <w:t xml:space="preserve">feidhmiú chun iompraíocht </w:t>
      </w:r>
      <w:r w:rsidR="0035497C">
        <w:rPr>
          <w:lang w:val="ga-IE"/>
        </w:rPr>
        <w:t>bulaíoch ag aon bhall den gcomhphobal scoile a chosc.</w:t>
      </w:r>
    </w:p>
    <w:sectPr w:rsidR="00271095" w:rsidSect="00C01BB6">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A49" w:rsidRDefault="00A01A49" w:rsidP="00773E20">
      <w:pPr>
        <w:spacing w:after="0" w:line="240" w:lineRule="auto"/>
      </w:pPr>
      <w:r>
        <w:separator/>
      </w:r>
    </w:p>
  </w:endnote>
  <w:endnote w:type="continuationSeparator" w:id="0">
    <w:p w:rsidR="00A01A49" w:rsidRDefault="00A01A49" w:rsidP="00773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74706"/>
      <w:docPartObj>
        <w:docPartGallery w:val="Page Numbers (Bottom of Page)"/>
        <w:docPartUnique/>
      </w:docPartObj>
    </w:sdtPr>
    <w:sdtEndPr>
      <w:rPr>
        <w:noProof/>
      </w:rPr>
    </w:sdtEndPr>
    <w:sdtContent>
      <w:p w:rsidR="00450831" w:rsidRDefault="004544A0">
        <w:pPr>
          <w:pStyle w:val="Footer"/>
          <w:jc w:val="right"/>
        </w:pPr>
        <w:fldSimple w:instr=" PAGE   \* MERGEFORMAT ">
          <w:r w:rsidR="00802CDF">
            <w:rPr>
              <w:noProof/>
            </w:rPr>
            <w:t>14</w:t>
          </w:r>
        </w:fldSimple>
      </w:p>
    </w:sdtContent>
  </w:sdt>
  <w:p w:rsidR="00450831" w:rsidRDefault="004508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A49" w:rsidRDefault="00A01A49" w:rsidP="00773E20">
      <w:pPr>
        <w:spacing w:after="0" w:line="240" w:lineRule="auto"/>
      </w:pPr>
      <w:r>
        <w:separator/>
      </w:r>
    </w:p>
  </w:footnote>
  <w:footnote w:type="continuationSeparator" w:id="0">
    <w:p w:rsidR="00A01A49" w:rsidRDefault="00A01A49" w:rsidP="00773E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137C"/>
    <w:multiLevelType w:val="hybridMultilevel"/>
    <w:tmpl w:val="72FC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02A42"/>
    <w:multiLevelType w:val="hybridMultilevel"/>
    <w:tmpl w:val="CF1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9296F"/>
    <w:multiLevelType w:val="hybridMultilevel"/>
    <w:tmpl w:val="51E665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99473EF"/>
    <w:multiLevelType w:val="hybridMultilevel"/>
    <w:tmpl w:val="DC7AF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B9D1631"/>
    <w:multiLevelType w:val="hybridMultilevel"/>
    <w:tmpl w:val="A622D9AA"/>
    <w:lvl w:ilvl="0" w:tplc="E1B2FB7A">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B9F543F"/>
    <w:multiLevelType w:val="hybridMultilevel"/>
    <w:tmpl w:val="526A3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EF01E8A"/>
    <w:multiLevelType w:val="hybridMultilevel"/>
    <w:tmpl w:val="AAA0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C4194"/>
    <w:multiLevelType w:val="hybridMultilevel"/>
    <w:tmpl w:val="00B21B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70B79B6"/>
    <w:multiLevelType w:val="hybridMultilevel"/>
    <w:tmpl w:val="1F764DAA"/>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9">
    <w:nsid w:val="2A9F5023"/>
    <w:multiLevelType w:val="hybridMultilevel"/>
    <w:tmpl w:val="0C5471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C1427A4"/>
    <w:multiLevelType w:val="hybridMultilevel"/>
    <w:tmpl w:val="F5125A44"/>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CB138BC"/>
    <w:multiLevelType w:val="hybridMultilevel"/>
    <w:tmpl w:val="60CE4124"/>
    <w:lvl w:ilvl="0" w:tplc="1809001B">
      <w:start w:val="1"/>
      <w:numFmt w:val="lowerRoman"/>
      <w:lvlText w:val="%1."/>
      <w:lvlJc w:val="right"/>
      <w:pPr>
        <w:ind w:left="720" w:hanging="360"/>
      </w:pPr>
    </w:lvl>
    <w:lvl w:ilvl="1" w:tplc="1809001B">
      <w:start w:val="1"/>
      <w:numFmt w:val="lowerRoman"/>
      <w:lvlText w:val="%2."/>
      <w:lvlJc w:val="righ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0D64055"/>
    <w:multiLevelType w:val="hybridMultilevel"/>
    <w:tmpl w:val="A29A6184"/>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3">
    <w:nsid w:val="3D314BFC"/>
    <w:multiLevelType w:val="hybridMultilevel"/>
    <w:tmpl w:val="26DE54CE"/>
    <w:lvl w:ilvl="0" w:tplc="3AB4603A">
      <w:start w:val="1"/>
      <w:numFmt w:val="decimal"/>
      <w:lvlText w:val="%1."/>
      <w:lvlJc w:val="left"/>
      <w:pPr>
        <w:ind w:left="720" w:hanging="360"/>
      </w:pPr>
      <w:rPr>
        <w:i w:val="0"/>
      </w:rPr>
    </w:lvl>
    <w:lvl w:ilvl="1" w:tplc="C414A73E">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EC96AF1"/>
    <w:multiLevelType w:val="hybridMultilevel"/>
    <w:tmpl w:val="C59C7E7E"/>
    <w:lvl w:ilvl="0" w:tplc="1809001B">
      <w:start w:val="1"/>
      <w:numFmt w:val="lowerRoman"/>
      <w:lvlText w:val="%1."/>
      <w:lvlJc w:val="right"/>
      <w:pPr>
        <w:ind w:left="720" w:hanging="360"/>
      </w:pPr>
    </w:lvl>
    <w:lvl w:ilvl="1" w:tplc="1809001B">
      <w:start w:val="1"/>
      <w:numFmt w:val="lowerRoman"/>
      <w:lvlText w:val="%2."/>
      <w:lvlJc w:val="righ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8470710"/>
    <w:multiLevelType w:val="hybridMultilevel"/>
    <w:tmpl w:val="1F8461E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6">
    <w:nsid w:val="498771EE"/>
    <w:multiLevelType w:val="hybridMultilevel"/>
    <w:tmpl w:val="EB70CF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F246536"/>
    <w:multiLevelType w:val="hybridMultilevel"/>
    <w:tmpl w:val="2FE24F7C"/>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2E90B9E"/>
    <w:multiLevelType w:val="hybridMultilevel"/>
    <w:tmpl w:val="DDBE5D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5382612E"/>
    <w:multiLevelType w:val="hybridMultilevel"/>
    <w:tmpl w:val="E256BA2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nsid w:val="5E9E2AA0"/>
    <w:multiLevelType w:val="hybridMultilevel"/>
    <w:tmpl w:val="E66C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DB7BCE"/>
    <w:multiLevelType w:val="hybridMultilevel"/>
    <w:tmpl w:val="DAE2C6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84B6076"/>
    <w:multiLevelType w:val="hybridMultilevel"/>
    <w:tmpl w:val="1DD8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D370C0"/>
    <w:multiLevelType w:val="hybridMultilevel"/>
    <w:tmpl w:val="94A297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7CA0512D"/>
    <w:multiLevelType w:val="hybridMultilevel"/>
    <w:tmpl w:val="C764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717C02"/>
    <w:multiLevelType w:val="hybridMultilevel"/>
    <w:tmpl w:val="5156D6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F433C5"/>
    <w:multiLevelType w:val="hybridMultilevel"/>
    <w:tmpl w:val="B2F03B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8"/>
  </w:num>
  <w:num w:numId="4">
    <w:abstractNumId w:val="4"/>
  </w:num>
  <w:num w:numId="5">
    <w:abstractNumId w:val="18"/>
  </w:num>
  <w:num w:numId="6">
    <w:abstractNumId w:val="24"/>
  </w:num>
  <w:num w:numId="7">
    <w:abstractNumId w:val="25"/>
  </w:num>
  <w:num w:numId="8">
    <w:abstractNumId w:val="22"/>
  </w:num>
  <w:num w:numId="9">
    <w:abstractNumId w:val="20"/>
  </w:num>
  <w:num w:numId="10">
    <w:abstractNumId w:val="0"/>
  </w:num>
  <w:num w:numId="11">
    <w:abstractNumId w:val="1"/>
  </w:num>
  <w:num w:numId="12">
    <w:abstractNumId w:val="6"/>
  </w:num>
  <w:num w:numId="13">
    <w:abstractNumId w:val="26"/>
  </w:num>
  <w:num w:numId="14">
    <w:abstractNumId w:val="5"/>
  </w:num>
  <w:num w:numId="15">
    <w:abstractNumId w:val="17"/>
  </w:num>
  <w:num w:numId="16">
    <w:abstractNumId w:val="14"/>
  </w:num>
  <w:num w:numId="17">
    <w:abstractNumId w:val="10"/>
  </w:num>
  <w:num w:numId="18">
    <w:abstractNumId w:val="11"/>
  </w:num>
  <w:num w:numId="19">
    <w:abstractNumId w:val="7"/>
  </w:num>
  <w:num w:numId="20">
    <w:abstractNumId w:val="9"/>
  </w:num>
  <w:num w:numId="21">
    <w:abstractNumId w:val="3"/>
  </w:num>
  <w:num w:numId="22">
    <w:abstractNumId w:val="16"/>
  </w:num>
  <w:num w:numId="23">
    <w:abstractNumId w:val="21"/>
  </w:num>
  <w:num w:numId="24">
    <w:abstractNumId w:val="23"/>
  </w:num>
  <w:num w:numId="25">
    <w:abstractNumId w:val="19"/>
  </w:num>
  <w:num w:numId="26">
    <w:abstractNumId w:val="15"/>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773E20"/>
    <w:rsid w:val="00061EAA"/>
    <w:rsid w:val="00083912"/>
    <w:rsid w:val="00084B99"/>
    <w:rsid w:val="000A36CE"/>
    <w:rsid w:val="000C3ADD"/>
    <w:rsid w:val="000D1494"/>
    <w:rsid w:val="000D6AB3"/>
    <w:rsid w:val="000F1100"/>
    <w:rsid w:val="000F2C83"/>
    <w:rsid w:val="0011200B"/>
    <w:rsid w:val="001426F5"/>
    <w:rsid w:val="00152DA4"/>
    <w:rsid w:val="00165F93"/>
    <w:rsid w:val="001D109B"/>
    <w:rsid w:val="001E2DF3"/>
    <w:rsid w:val="001E70E4"/>
    <w:rsid w:val="001F1BDB"/>
    <w:rsid w:val="00200267"/>
    <w:rsid w:val="002025B0"/>
    <w:rsid w:val="002037C8"/>
    <w:rsid w:val="00243950"/>
    <w:rsid w:val="00262343"/>
    <w:rsid w:val="00271095"/>
    <w:rsid w:val="00273783"/>
    <w:rsid w:val="00284622"/>
    <w:rsid w:val="0028647A"/>
    <w:rsid w:val="002C124B"/>
    <w:rsid w:val="002D621F"/>
    <w:rsid w:val="00307313"/>
    <w:rsid w:val="00330B5F"/>
    <w:rsid w:val="00331E86"/>
    <w:rsid w:val="003357C0"/>
    <w:rsid w:val="0035497C"/>
    <w:rsid w:val="003A7F3D"/>
    <w:rsid w:val="003B75EE"/>
    <w:rsid w:val="003C27DC"/>
    <w:rsid w:val="00416A64"/>
    <w:rsid w:val="00450831"/>
    <w:rsid w:val="004544A0"/>
    <w:rsid w:val="00476800"/>
    <w:rsid w:val="00494336"/>
    <w:rsid w:val="004B3299"/>
    <w:rsid w:val="004F7732"/>
    <w:rsid w:val="00506D6B"/>
    <w:rsid w:val="00521AA3"/>
    <w:rsid w:val="005473FF"/>
    <w:rsid w:val="005716FF"/>
    <w:rsid w:val="00595628"/>
    <w:rsid w:val="00620BE7"/>
    <w:rsid w:val="0062152A"/>
    <w:rsid w:val="0063349B"/>
    <w:rsid w:val="00640EC2"/>
    <w:rsid w:val="00641E2A"/>
    <w:rsid w:val="006638C6"/>
    <w:rsid w:val="00675099"/>
    <w:rsid w:val="006A711A"/>
    <w:rsid w:val="006B6DE4"/>
    <w:rsid w:val="006B7017"/>
    <w:rsid w:val="00713C1D"/>
    <w:rsid w:val="00725181"/>
    <w:rsid w:val="00740939"/>
    <w:rsid w:val="00745B74"/>
    <w:rsid w:val="0074650E"/>
    <w:rsid w:val="007514A9"/>
    <w:rsid w:val="00771EB3"/>
    <w:rsid w:val="00773E20"/>
    <w:rsid w:val="00783472"/>
    <w:rsid w:val="00784A19"/>
    <w:rsid w:val="00796332"/>
    <w:rsid w:val="00797188"/>
    <w:rsid w:val="007A35C5"/>
    <w:rsid w:val="007C45EC"/>
    <w:rsid w:val="007D517D"/>
    <w:rsid w:val="00802CDF"/>
    <w:rsid w:val="008114A6"/>
    <w:rsid w:val="00814CBE"/>
    <w:rsid w:val="00817A3E"/>
    <w:rsid w:val="008469B9"/>
    <w:rsid w:val="00852C69"/>
    <w:rsid w:val="00862C9D"/>
    <w:rsid w:val="00873E03"/>
    <w:rsid w:val="008C4E47"/>
    <w:rsid w:val="008D5C32"/>
    <w:rsid w:val="008D6BE7"/>
    <w:rsid w:val="008F4F20"/>
    <w:rsid w:val="00905B9B"/>
    <w:rsid w:val="0092682E"/>
    <w:rsid w:val="00956A24"/>
    <w:rsid w:val="009F4688"/>
    <w:rsid w:val="00A01A49"/>
    <w:rsid w:val="00A048E0"/>
    <w:rsid w:val="00A34C98"/>
    <w:rsid w:val="00AA7A6F"/>
    <w:rsid w:val="00AC5F2C"/>
    <w:rsid w:val="00AC7F25"/>
    <w:rsid w:val="00AF17EE"/>
    <w:rsid w:val="00AF224F"/>
    <w:rsid w:val="00B01A40"/>
    <w:rsid w:val="00B24BEE"/>
    <w:rsid w:val="00B86BEB"/>
    <w:rsid w:val="00B87E99"/>
    <w:rsid w:val="00BB74E7"/>
    <w:rsid w:val="00BD3CB1"/>
    <w:rsid w:val="00C01BB6"/>
    <w:rsid w:val="00C126D3"/>
    <w:rsid w:val="00C26973"/>
    <w:rsid w:val="00C27E9C"/>
    <w:rsid w:val="00C55867"/>
    <w:rsid w:val="00C72AE1"/>
    <w:rsid w:val="00C74A3B"/>
    <w:rsid w:val="00C900D7"/>
    <w:rsid w:val="00C96D8B"/>
    <w:rsid w:val="00CA64F4"/>
    <w:rsid w:val="00CD3B7E"/>
    <w:rsid w:val="00CE2C86"/>
    <w:rsid w:val="00D14400"/>
    <w:rsid w:val="00D36F8C"/>
    <w:rsid w:val="00D64732"/>
    <w:rsid w:val="00D818D2"/>
    <w:rsid w:val="00D84538"/>
    <w:rsid w:val="00DA680A"/>
    <w:rsid w:val="00DA6D16"/>
    <w:rsid w:val="00DE6BE9"/>
    <w:rsid w:val="00DF298D"/>
    <w:rsid w:val="00E03BAE"/>
    <w:rsid w:val="00E11652"/>
    <w:rsid w:val="00E17054"/>
    <w:rsid w:val="00E2603C"/>
    <w:rsid w:val="00E3788E"/>
    <w:rsid w:val="00E4747F"/>
    <w:rsid w:val="00E4799F"/>
    <w:rsid w:val="00E502D7"/>
    <w:rsid w:val="00E504E9"/>
    <w:rsid w:val="00E5707F"/>
    <w:rsid w:val="00E5737C"/>
    <w:rsid w:val="00E85172"/>
    <w:rsid w:val="00E8741A"/>
    <w:rsid w:val="00E97339"/>
    <w:rsid w:val="00EB3072"/>
    <w:rsid w:val="00EE7453"/>
    <w:rsid w:val="00EF55A8"/>
    <w:rsid w:val="00EF581A"/>
    <w:rsid w:val="00F26790"/>
    <w:rsid w:val="00F32078"/>
    <w:rsid w:val="00F362B6"/>
    <w:rsid w:val="00F7060F"/>
    <w:rsid w:val="00F869BD"/>
    <w:rsid w:val="00F877F2"/>
    <w:rsid w:val="00FC524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B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E20"/>
    <w:pPr>
      <w:ind w:left="720"/>
      <w:contextualSpacing/>
    </w:pPr>
  </w:style>
  <w:style w:type="paragraph" w:styleId="FootnoteText">
    <w:name w:val="footnote text"/>
    <w:basedOn w:val="Normal"/>
    <w:link w:val="FootnoteTextChar"/>
    <w:uiPriority w:val="99"/>
    <w:semiHidden/>
    <w:unhideWhenUsed/>
    <w:rsid w:val="00773E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E20"/>
    <w:rPr>
      <w:sz w:val="20"/>
      <w:szCs w:val="20"/>
    </w:rPr>
  </w:style>
  <w:style w:type="character" w:styleId="FootnoteReference">
    <w:name w:val="footnote reference"/>
    <w:basedOn w:val="DefaultParagraphFont"/>
    <w:uiPriority w:val="99"/>
    <w:semiHidden/>
    <w:unhideWhenUsed/>
    <w:rsid w:val="00773E20"/>
    <w:rPr>
      <w:vertAlign w:val="superscript"/>
    </w:rPr>
  </w:style>
  <w:style w:type="paragraph" w:styleId="NormalWeb">
    <w:name w:val="Normal (Web)"/>
    <w:basedOn w:val="Normal"/>
    <w:link w:val="NormalWebChar"/>
    <w:uiPriority w:val="99"/>
    <w:rsid w:val="00640EC2"/>
    <w:pPr>
      <w:spacing w:before="100" w:beforeAutospacing="1" w:after="100" w:afterAutospacing="1" w:line="240" w:lineRule="auto"/>
    </w:pPr>
    <w:rPr>
      <w:rFonts w:ascii="Times New Roman" w:eastAsia="Times New Roman" w:hAnsi="Times New Roman" w:cs="Times New Roman"/>
      <w:sz w:val="24"/>
      <w:szCs w:val="20"/>
      <w:lang w:val="ga-IE" w:eastAsia="ga-IE" w:bidi="ga-IE"/>
    </w:rPr>
  </w:style>
  <w:style w:type="character" w:customStyle="1" w:styleId="NormalWebChar">
    <w:name w:val="Normal (Web) Char"/>
    <w:link w:val="NormalWeb"/>
    <w:uiPriority w:val="99"/>
    <w:locked/>
    <w:rsid w:val="00640EC2"/>
    <w:rPr>
      <w:rFonts w:ascii="Times New Roman" w:eastAsia="Times New Roman" w:hAnsi="Times New Roman" w:cs="Times New Roman"/>
      <w:sz w:val="24"/>
      <w:szCs w:val="20"/>
      <w:lang w:val="ga-IE" w:eastAsia="ga-IE" w:bidi="ga-IE"/>
    </w:rPr>
  </w:style>
  <w:style w:type="paragraph" w:customStyle="1" w:styleId="Default">
    <w:name w:val="Default"/>
    <w:rsid w:val="007A35C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11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652"/>
  </w:style>
  <w:style w:type="paragraph" w:styleId="Footer">
    <w:name w:val="footer"/>
    <w:basedOn w:val="Normal"/>
    <w:link w:val="FooterChar"/>
    <w:uiPriority w:val="99"/>
    <w:unhideWhenUsed/>
    <w:rsid w:val="00E11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652"/>
  </w:style>
  <w:style w:type="paragraph" w:styleId="CommentText">
    <w:name w:val="annotation text"/>
    <w:basedOn w:val="Normal"/>
    <w:link w:val="CommentTextChar"/>
    <w:rsid w:val="00450831"/>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450831"/>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4508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E20"/>
    <w:pPr>
      <w:ind w:left="720"/>
      <w:contextualSpacing/>
    </w:pPr>
  </w:style>
  <w:style w:type="paragraph" w:styleId="FootnoteText">
    <w:name w:val="footnote text"/>
    <w:basedOn w:val="Normal"/>
    <w:link w:val="FootnoteTextChar"/>
    <w:uiPriority w:val="99"/>
    <w:semiHidden/>
    <w:unhideWhenUsed/>
    <w:rsid w:val="00773E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E20"/>
    <w:rPr>
      <w:sz w:val="20"/>
      <w:szCs w:val="20"/>
    </w:rPr>
  </w:style>
  <w:style w:type="character" w:styleId="FootnoteReference">
    <w:name w:val="footnote reference"/>
    <w:basedOn w:val="DefaultParagraphFont"/>
    <w:uiPriority w:val="99"/>
    <w:semiHidden/>
    <w:unhideWhenUsed/>
    <w:rsid w:val="00773E20"/>
    <w:rPr>
      <w:vertAlign w:val="superscript"/>
    </w:rPr>
  </w:style>
  <w:style w:type="paragraph" w:styleId="NormalWeb">
    <w:name w:val="Normal (Web)"/>
    <w:basedOn w:val="Normal"/>
    <w:link w:val="NormalWebChar"/>
    <w:uiPriority w:val="99"/>
    <w:rsid w:val="00640EC2"/>
    <w:pPr>
      <w:spacing w:before="100" w:beforeAutospacing="1" w:after="100" w:afterAutospacing="1" w:line="240" w:lineRule="auto"/>
    </w:pPr>
    <w:rPr>
      <w:rFonts w:ascii="Times New Roman" w:eastAsia="Times New Roman" w:hAnsi="Times New Roman" w:cs="Times New Roman"/>
      <w:sz w:val="24"/>
      <w:szCs w:val="20"/>
      <w:lang w:val="ga-IE" w:eastAsia="ga-IE" w:bidi="ga-IE"/>
    </w:rPr>
  </w:style>
  <w:style w:type="character" w:customStyle="1" w:styleId="NormalWebChar">
    <w:name w:val="Normal (Web) Char"/>
    <w:link w:val="NormalWeb"/>
    <w:uiPriority w:val="99"/>
    <w:locked/>
    <w:rsid w:val="00640EC2"/>
    <w:rPr>
      <w:rFonts w:ascii="Times New Roman" w:eastAsia="Times New Roman" w:hAnsi="Times New Roman" w:cs="Times New Roman"/>
      <w:sz w:val="24"/>
      <w:szCs w:val="20"/>
      <w:lang w:val="ga-IE" w:eastAsia="ga-IE" w:bidi="ga-IE"/>
    </w:rPr>
  </w:style>
  <w:style w:type="paragraph" w:customStyle="1" w:styleId="Default">
    <w:name w:val="Default"/>
    <w:rsid w:val="007A35C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11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652"/>
  </w:style>
  <w:style w:type="paragraph" w:styleId="Footer">
    <w:name w:val="footer"/>
    <w:basedOn w:val="Normal"/>
    <w:link w:val="FooterChar"/>
    <w:uiPriority w:val="99"/>
    <w:unhideWhenUsed/>
    <w:rsid w:val="00E11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65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u.ie/ab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bwi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B7A1E-0EF3-42D0-A2DD-9AAD12443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5007</Words>
  <Characters>28541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33482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Cian ÓLionáin - (DECLG)</dc:creator>
  <cp:lastModifiedBy>Admin</cp:lastModifiedBy>
  <cp:revision>2</cp:revision>
  <cp:lastPrinted>2019-07-03T07:57:00Z</cp:lastPrinted>
  <dcterms:created xsi:type="dcterms:W3CDTF">2020-11-24T09:34:00Z</dcterms:created>
  <dcterms:modified xsi:type="dcterms:W3CDTF">2020-11-24T09:34:00Z</dcterms:modified>
</cp:coreProperties>
</file>